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3996"/>
        <w:gridCol w:w="4849"/>
      </w:tblGrid>
      <w:tr w:rsidR="00995A3F" w:rsidRPr="00B54E95" w:rsidTr="00AB4861">
        <w:trPr>
          <w:trHeight w:val="180"/>
          <w:jc w:val="center"/>
        </w:trPr>
        <w:tc>
          <w:tcPr>
            <w:tcW w:w="8845" w:type="dxa"/>
            <w:gridSpan w:val="2"/>
            <w:shd w:val="clear" w:color="auto" w:fill="000000"/>
          </w:tcPr>
          <w:p w:rsidR="00995A3F" w:rsidRPr="00B54E95" w:rsidRDefault="00995A3F" w:rsidP="00AB486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95A3F" w:rsidRPr="00B54E95" w:rsidTr="00AB4861">
        <w:trPr>
          <w:trHeight w:val="180"/>
          <w:jc w:val="center"/>
        </w:trPr>
        <w:tc>
          <w:tcPr>
            <w:tcW w:w="8845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Look w:val="01E0"/>
            </w:tblPr>
            <w:tblGrid>
              <w:gridCol w:w="1720"/>
              <w:gridCol w:w="2759"/>
              <w:gridCol w:w="3963"/>
            </w:tblGrid>
            <w:tr w:rsidR="00995A3F" w:rsidRPr="00B54E95" w:rsidTr="00AB4861">
              <w:trPr>
                <w:jc w:val="center"/>
              </w:trPr>
              <w:tc>
                <w:tcPr>
                  <w:tcW w:w="8442" w:type="dxa"/>
                  <w:gridSpan w:val="3"/>
                </w:tcPr>
                <w:p w:rsidR="00995A3F" w:rsidRPr="00B54E95" w:rsidRDefault="00995A3F" w:rsidP="00AB4861">
                  <w:pPr>
                    <w:adjustRightInd w:val="0"/>
                    <w:snapToGrid w:val="0"/>
                    <w:spacing w:line="20" w:lineRule="atLeas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</w:tr>
            <w:tr w:rsidR="00995A3F" w:rsidRPr="00B54E95" w:rsidTr="00AB4861">
              <w:trPr>
                <w:cantSplit/>
                <w:trHeight w:hRule="exact" w:val="851"/>
                <w:jc w:val="center"/>
              </w:trPr>
              <w:tc>
                <w:tcPr>
                  <w:tcW w:w="1720" w:type="dxa"/>
                  <w:vMerge w:val="restart"/>
                </w:tcPr>
                <w:p w:rsidR="00995A3F" w:rsidRPr="00B54E95" w:rsidRDefault="00995A3F" w:rsidP="00AB4861">
                  <w:pPr>
                    <w:jc w:val="righ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  <w:noProof/>
                    </w:rPr>
                    <w:drawing>
                      <wp:inline distT="0" distB="0" distL="0" distR="0">
                        <wp:extent cx="895350" cy="952500"/>
                        <wp:effectExtent l="19050" t="0" r="0" b="0"/>
                        <wp:docPr id="3" name="圖片 1" descr="slhs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1" descr="slhs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59" w:type="dxa"/>
                  <w:vAlign w:val="center"/>
                </w:tcPr>
                <w:p w:rsidR="00995A3F" w:rsidRPr="00B54E95" w:rsidRDefault="00995A3F" w:rsidP="00AB4861">
                  <w:pPr>
                    <w:jc w:val="both"/>
                    <w:rPr>
                      <w:rFonts w:ascii="標楷體" w:eastAsia="標楷體" w:hAnsi="標楷體"/>
                      <w:sz w:val="60"/>
                      <w:szCs w:val="72"/>
                    </w:rPr>
                  </w:pPr>
                  <w:r w:rsidRPr="00B54E95">
                    <w:rPr>
                      <w:rFonts w:ascii="標楷體" w:eastAsia="標楷體" w:hAnsi="標楷體" w:hint="eastAsia"/>
                      <w:sz w:val="60"/>
                      <w:szCs w:val="72"/>
                    </w:rPr>
                    <w:t>台北市商</w:t>
                  </w:r>
                </w:p>
              </w:tc>
              <w:tc>
                <w:tcPr>
                  <w:tcW w:w="3963" w:type="dxa"/>
                  <w:vMerge w:val="restart"/>
                  <w:vAlign w:val="center"/>
                </w:tcPr>
                <w:p w:rsidR="00995A3F" w:rsidRPr="00B54E95" w:rsidRDefault="00995A3F" w:rsidP="00AB4861">
                  <w:pPr>
                    <w:jc w:val="both"/>
                    <w:rPr>
                      <w:rFonts w:ascii="標楷體" w:eastAsia="標楷體" w:hAnsi="標楷體"/>
                      <w:sz w:val="72"/>
                      <w:szCs w:val="72"/>
                    </w:rPr>
                  </w:pPr>
                  <w:r w:rsidRPr="00B54E95">
                    <w:rPr>
                      <w:rFonts w:ascii="標楷體" w:eastAsia="標楷體" w:hAnsi="標楷體" w:hint="eastAsia"/>
                      <w:sz w:val="60"/>
                      <w:szCs w:val="72"/>
                    </w:rPr>
                    <w:t>校友會會訊</w:t>
                  </w:r>
                </w:p>
              </w:tc>
            </w:tr>
            <w:tr w:rsidR="00995A3F" w:rsidRPr="00B54E95" w:rsidTr="00AB4861">
              <w:trPr>
                <w:cantSplit/>
                <w:trHeight w:hRule="exact" w:val="851"/>
                <w:jc w:val="center"/>
              </w:trPr>
              <w:tc>
                <w:tcPr>
                  <w:tcW w:w="1720" w:type="dxa"/>
                  <w:vMerge/>
                </w:tcPr>
                <w:p w:rsidR="00995A3F" w:rsidRPr="00B54E95" w:rsidRDefault="00995A3F" w:rsidP="00AB4861">
                  <w:pPr>
                    <w:jc w:val="righ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59" w:type="dxa"/>
                  <w:vAlign w:val="center"/>
                </w:tcPr>
                <w:p w:rsidR="00995A3F" w:rsidRPr="00B54E95" w:rsidRDefault="00995A3F" w:rsidP="00AB4861">
                  <w:pPr>
                    <w:jc w:val="both"/>
                    <w:rPr>
                      <w:rFonts w:ascii="標楷體" w:eastAsia="標楷體" w:hAnsi="標楷體"/>
                      <w:sz w:val="60"/>
                      <w:szCs w:val="72"/>
                    </w:rPr>
                  </w:pPr>
                  <w:r w:rsidRPr="00B54E95">
                    <w:rPr>
                      <w:rFonts w:ascii="標楷體" w:eastAsia="標楷體" w:hAnsi="標楷體" w:hint="eastAsia"/>
                      <w:sz w:val="60"/>
                      <w:szCs w:val="72"/>
                    </w:rPr>
                    <w:t>士林高商</w:t>
                  </w:r>
                </w:p>
              </w:tc>
              <w:tc>
                <w:tcPr>
                  <w:tcW w:w="3963" w:type="dxa"/>
                  <w:vMerge/>
                  <w:vAlign w:val="center"/>
                </w:tcPr>
                <w:p w:rsidR="00995A3F" w:rsidRPr="00B54E95" w:rsidRDefault="00995A3F" w:rsidP="00AB4861">
                  <w:pPr>
                    <w:jc w:val="both"/>
                    <w:rPr>
                      <w:rFonts w:ascii="標楷體" w:eastAsia="標楷體" w:hAnsi="標楷體"/>
                      <w:sz w:val="72"/>
                      <w:szCs w:val="72"/>
                    </w:rPr>
                  </w:pPr>
                </w:p>
              </w:tc>
            </w:tr>
            <w:tr w:rsidR="00995A3F" w:rsidRPr="00B54E95" w:rsidTr="00AB4861">
              <w:trPr>
                <w:jc w:val="center"/>
              </w:trPr>
              <w:tc>
                <w:tcPr>
                  <w:tcW w:w="8442" w:type="dxa"/>
                  <w:gridSpan w:val="3"/>
                </w:tcPr>
                <w:p w:rsidR="00995A3F" w:rsidRPr="00B54E95" w:rsidRDefault="00995A3F" w:rsidP="00AB4861">
                  <w:pPr>
                    <w:adjustRightInd w:val="0"/>
                    <w:snapToGrid w:val="0"/>
                    <w:spacing w:line="20" w:lineRule="atLeast"/>
                    <w:jc w:val="both"/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995A3F" w:rsidRPr="00B54E95" w:rsidRDefault="00995A3F" w:rsidP="00AB486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95A3F" w:rsidRPr="00B54E95" w:rsidTr="00AB4861">
        <w:trPr>
          <w:cantSplit/>
          <w:trHeight w:val="1220"/>
          <w:jc w:val="center"/>
        </w:trPr>
        <w:tc>
          <w:tcPr>
            <w:tcW w:w="39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3F" w:rsidRPr="00B54E95" w:rsidRDefault="00995A3F" w:rsidP="00AB4861">
            <w:pPr>
              <w:spacing w:line="30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noProof/>
                <w:sz w:val="20"/>
              </w:rPr>
              <w:drawing>
                <wp:inline distT="0" distB="0" distL="0" distR="0">
                  <wp:extent cx="2381250" cy="2190750"/>
                  <wp:effectExtent l="19050" t="0" r="0" b="0"/>
                  <wp:docPr id="58" name="圖片 58" descr="C:\Users\user\AppData\Local\Microsoft\Windows\Temporary Internet Files\Content.IE5\NQ2JG2US\MC90035429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user\AppData\Local\Microsoft\Windows\Temporary Internet Files\Content.IE5\NQ2JG2US\MC90035429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E95">
              <w:rPr>
                <w:rFonts w:ascii="標楷體" w:eastAsia="標楷體" w:hAnsi="標楷體" w:cs="Arial"/>
                <w:sz w:val="20"/>
              </w:rPr>
              <w:t xml:space="preserve">第 </w:t>
            </w:r>
            <w:r>
              <w:rPr>
                <w:rFonts w:ascii="標楷體" w:eastAsia="標楷體" w:hAnsi="標楷體" w:cs="Arial" w:hint="eastAsia"/>
                <w:sz w:val="20"/>
              </w:rPr>
              <w:t>三十九</w:t>
            </w:r>
            <w:r w:rsidRPr="00B54E95">
              <w:rPr>
                <w:rFonts w:ascii="標楷體" w:eastAsia="標楷體" w:hAnsi="標楷體" w:cs="Arial" w:hint="eastAsia"/>
                <w:sz w:val="20"/>
              </w:rPr>
              <w:t xml:space="preserve"> </w:t>
            </w:r>
            <w:r w:rsidRPr="00B54E95">
              <w:rPr>
                <w:rFonts w:ascii="標楷體" w:eastAsia="標楷體" w:hAnsi="標楷體" w:cs="Arial"/>
                <w:sz w:val="20"/>
              </w:rPr>
              <w:t>期</w:t>
            </w:r>
          </w:p>
          <w:p w:rsidR="00995A3F" w:rsidRPr="00B54E95" w:rsidRDefault="00995A3F" w:rsidP="00AB4861">
            <w:pPr>
              <w:spacing w:line="300" w:lineRule="exact"/>
              <w:jc w:val="both"/>
              <w:rPr>
                <w:rFonts w:ascii="標楷體" w:eastAsia="標楷體" w:hAnsi="標楷體" w:cs="Arial"/>
                <w:sz w:val="20"/>
                <w:szCs w:val="16"/>
              </w:rPr>
            </w:pPr>
            <w:r w:rsidRPr="00B54E95">
              <w:rPr>
                <w:rFonts w:ascii="標楷體" w:eastAsia="標楷體" w:hAnsi="標楷體" w:cs="Arial"/>
                <w:sz w:val="20"/>
                <w:szCs w:val="16"/>
              </w:rPr>
              <w:t>發</w:t>
            </w:r>
            <w:r w:rsidRPr="00B54E95">
              <w:rPr>
                <w:rFonts w:ascii="標楷體" w:eastAsia="標楷體" w:hAnsi="標楷體" w:cs="Arial" w:hint="eastAsia"/>
                <w:sz w:val="20"/>
                <w:szCs w:val="16"/>
              </w:rPr>
              <w:t xml:space="preserve">  </w:t>
            </w:r>
            <w:r w:rsidRPr="00B54E95">
              <w:rPr>
                <w:rFonts w:ascii="標楷體" w:eastAsia="標楷體" w:hAnsi="標楷體" w:cs="Arial"/>
                <w:sz w:val="20"/>
                <w:szCs w:val="16"/>
              </w:rPr>
              <w:t>行</w:t>
            </w:r>
            <w:r w:rsidRPr="00B54E95">
              <w:rPr>
                <w:rFonts w:ascii="標楷體" w:eastAsia="標楷體" w:hAnsi="標楷體" w:cs="Arial" w:hint="eastAsia"/>
                <w:sz w:val="20"/>
                <w:szCs w:val="16"/>
              </w:rPr>
              <w:t>／</w:t>
            </w:r>
            <w:r w:rsidRPr="00B54E95">
              <w:rPr>
                <w:rFonts w:ascii="標楷體" w:eastAsia="標楷體" w:hAnsi="標楷體" w:cs="Arial"/>
                <w:sz w:val="20"/>
                <w:szCs w:val="16"/>
              </w:rPr>
              <w:t>士林高商校友會</w:t>
            </w:r>
          </w:p>
          <w:p w:rsidR="00995A3F" w:rsidRPr="00B54E95" w:rsidRDefault="00995A3F" w:rsidP="00AB4861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Arial"/>
                <w:sz w:val="20"/>
                <w:szCs w:val="16"/>
              </w:rPr>
            </w:pPr>
            <w:r w:rsidRPr="00B54E95">
              <w:rPr>
                <w:rFonts w:ascii="標楷體" w:eastAsia="標楷體" w:hAnsi="標楷體" w:cs="Arial"/>
                <w:sz w:val="20"/>
                <w:szCs w:val="16"/>
              </w:rPr>
              <w:t>發行人</w:t>
            </w:r>
            <w:r w:rsidRPr="00B54E95">
              <w:rPr>
                <w:rFonts w:ascii="標楷體" w:eastAsia="標楷體" w:hAnsi="標楷體" w:cs="Arial" w:hint="eastAsia"/>
                <w:sz w:val="20"/>
                <w:szCs w:val="16"/>
              </w:rPr>
              <w:t>／</w:t>
            </w:r>
            <w:r>
              <w:rPr>
                <w:rFonts w:ascii="標楷體" w:eastAsia="標楷體" w:hAnsi="標楷體" w:cs="Arial" w:hint="eastAsia"/>
                <w:sz w:val="20"/>
                <w:szCs w:val="16"/>
              </w:rPr>
              <w:t>周桐堯</w:t>
            </w:r>
          </w:p>
          <w:p w:rsidR="00995A3F" w:rsidRPr="00B54E95" w:rsidRDefault="00995A3F" w:rsidP="00AB4861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Arial"/>
                <w:sz w:val="20"/>
                <w:szCs w:val="16"/>
              </w:rPr>
            </w:pPr>
            <w:r w:rsidRPr="00B54E95">
              <w:rPr>
                <w:rFonts w:ascii="標楷體" w:eastAsia="標楷體" w:hAnsi="標楷體" w:cs="Arial"/>
                <w:sz w:val="20"/>
                <w:szCs w:val="16"/>
              </w:rPr>
              <w:t>編</w:t>
            </w:r>
            <w:r w:rsidRPr="00B54E95">
              <w:rPr>
                <w:rFonts w:ascii="標楷體" w:eastAsia="標楷體" w:hAnsi="標楷體" w:cs="Arial" w:hint="eastAsia"/>
                <w:sz w:val="20"/>
                <w:szCs w:val="16"/>
              </w:rPr>
              <w:t xml:space="preserve">  </w:t>
            </w:r>
            <w:r w:rsidRPr="00B54E95">
              <w:rPr>
                <w:rFonts w:ascii="標楷體" w:eastAsia="標楷體" w:hAnsi="標楷體" w:cs="Arial"/>
                <w:sz w:val="20"/>
                <w:szCs w:val="16"/>
              </w:rPr>
              <w:t>輯</w:t>
            </w:r>
            <w:r w:rsidRPr="00B54E95">
              <w:rPr>
                <w:rFonts w:ascii="標楷體" w:eastAsia="標楷體" w:hAnsi="標楷體" w:cs="Arial" w:hint="eastAsia"/>
                <w:sz w:val="20"/>
                <w:szCs w:val="16"/>
              </w:rPr>
              <w:t>／</w:t>
            </w:r>
            <w:r>
              <w:rPr>
                <w:rFonts w:ascii="標楷體" w:eastAsia="標楷體" w:hAnsi="標楷體" w:cs="Arial" w:hint="eastAsia"/>
                <w:sz w:val="20"/>
                <w:szCs w:val="16"/>
              </w:rPr>
              <w:t>黃淑英</w:t>
            </w:r>
          </w:p>
          <w:p w:rsidR="00995A3F" w:rsidRPr="00B54E95" w:rsidRDefault="00995A3F" w:rsidP="00AB4861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Arial"/>
                <w:sz w:val="20"/>
                <w:szCs w:val="16"/>
              </w:rPr>
            </w:pPr>
            <w:r w:rsidRPr="00B54E95">
              <w:rPr>
                <w:rFonts w:ascii="標楷體" w:eastAsia="標楷體" w:hAnsi="標楷體" w:cs="Arial"/>
                <w:sz w:val="20"/>
                <w:szCs w:val="16"/>
              </w:rPr>
              <w:t>會</w:t>
            </w:r>
            <w:r w:rsidRPr="00B54E95">
              <w:rPr>
                <w:rFonts w:ascii="標楷體" w:eastAsia="標楷體" w:hAnsi="標楷體" w:cs="Arial" w:hint="eastAsia"/>
                <w:sz w:val="20"/>
                <w:szCs w:val="16"/>
              </w:rPr>
              <w:t xml:space="preserve">  </w:t>
            </w:r>
            <w:r w:rsidRPr="00B54E95">
              <w:rPr>
                <w:rFonts w:ascii="標楷體" w:eastAsia="標楷體" w:hAnsi="標楷體" w:cs="Arial"/>
                <w:sz w:val="20"/>
                <w:szCs w:val="16"/>
              </w:rPr>
              <w:t>址</w:t>
            </w:r>
            <w:r w:rsidRPr="00B54E95">
              <w:rPr>
                <w:rFonts w:ascii="標楷體" w:eastAsia="標楷體" w:hAnsi="標楷體" w:cs="Arial" w:hint="eastAsia"/>
                <w:sz w:val="20"/>
                <w:szCs w:val="16"/>
              </w:rPr>
              <w:t>／</w:t>
            </w:r>
            <w:r w:rsidRPr="00B54E95">
              <w:rPr>
                <w:rFonts w:ascii="標楷體" w:eastAsia="標楷體" w:hAnsi="標楷體" w:cs="Arial"/>
                <w:sz w:val="20"/>
                <w:szCs w:val="16"/>
              </w:rPr>
              <w:t>北市士林區士商路150號</w:t>
            </w:r>
          </w:p>
          <w:p w:rsidR="00995A3F" w:rsidRPr="00B54E95" w:rsidRDefault="00995A3F" w:rsidP="00AB4861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Arial"/>
                <w:sz w:val="20"/>
                <w:szCs w:val="16"/>
              </w:rPr>
            </w:pPr>
            <w:r w:rsidRPr="00B54E95">
              <w:rPr>
                <w:rFonts w:ascii="標楷體" w:eastAsia="標楷體" w:hAnsi="標楷體" w:cs="Arial"/>
                <w:sz w:val="20"/>
                <w:szCs w:val="16"/>
              </w:rPr>
              <w:t>電</w:t>
            </w:r>
            <w:r w:rsidRPr="00B54E95">
              <w:rPr>
                <w:rFonts w:ascii="標楷體" w:eastAsia="標楷體" w:hAnsi="標楷體" w:cs="Arial" w:hint="eastAsia"/>
                <w:sz w:val="20"/>
                <w:szCs w:val="16"/>
              </w:rPr>
              <w:t xml:space="preserve">  </w:t>
            </w:r>
            <w:r w:rsidRPr="00B54E95">
              <w:rPr>
                <w:rFonts w:ascii="標楷體" w:eastAsia="標楷體" w:hAnsi="標楷體" w:cs="Arial"/>
                <w:sz w:val="20"/>
                <w:szCs w:val="16"/>
              </w:rPr>
              <w:t>話</w:t>
            </w:r>
            <w:r w:rsidRPr="00B54E95">
              <w:rPr>
                <w:rFonts w:ascii="標楷體" w:eastAsia="標楷體" w:hAnsi="標楷體" w:cs="Arial" w:hint="eastAsia"/>
                <w:sz w:val="20"/>
                <w:szCs w:val="16"/>
              </w:rPr>
              <w:t>／</w:t>
            </w:r>
            <w:r w:rsidRPr="00B54E95">
              <w:rPr>
                <w:rFonts w:ascii="標楷體" w:eastAsia="標楷體" w:hAnsi="標楷體" w:cs="Arial"/>
                <w:sz w:val="20"/>
                <w:szCs w:val="16"/>
              </w:rPr>
              <w:t>(02)2831-8611</w:t>
            </w:r>
          </w:p>
          <w:p w:rsidR="00995A3F" w:rsidRPr="00B54E95" w:rsidRDefault="00995A3F" w:rsidP="00AB4861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Arial"/>
                <w:sz w:val="20"/>
                <w:szCs w:val="16"/>
              </w:rPr>
            </w:pPr>
            <w:r w:rsidRPr="00B54E95">
              <w:rPr>
                <w:rFonts w:ascii="標楷體" w:eastAsia="標楷體" w:hAnsi="標楷體" w:cs="Arial"/>
                <w:sz w:val="20"/>
                <w:szCs w:val="16"/>
              </w:rPr>
              <w:t>傳</w:t>
            </w:r>
            <w:r w:rsidRPr="00B54E95">
              <w:rPr>
                <w:rFonts w:ascii="標楷體" w:eastAsia="標楷體" w:hAnsi="標楷體" w:cs="Arial" w:hint="eastAsia"/>
                <w:sz w:val="20"/>
                <w:szCs w:val="16"/>
              </w:rPr>
              <w:t xml:space="preserve">  </w:t>
            </w:r>
            <w:r w:rsidRPr="00B54E95">
              <w:rPr>
                <w:rFonts w:ascii="標楷體" w:eastAsia="標楷體" w:hAnsi="標楷體" w:cs="Arial"/>
                <w:sz w:val="20"/>
                <w:szCs w:val="16"/>
              </w:rPr>
              <w:t>真</w:t>
            </w:r>
            <w:r w:rsidRPr="00B54E95">
              <w:rPr>
                <w:rFonts w:ascii="標楷體" w:eastAsia="標楷體" w:hAnsi="標楷體" w:cs="Arial" w:hint="eastAsia"/>
                <w:sz w:val="20"/>
                <w:szCs w:val="16"/>
              </w:rPr>
              <w:t>／</w:t>
            </w:r>
            <w:r w:rsidRPr="00B54E95">
              <w:rPr>
                <w:rFonts w:ascii="標楷體" w:eastAsia="標楷體" w:hAnsi="標楷體" w:cs="Arial"/>
                <w:sz w:val="20"/>
                <w:szCs w:val="16"/>
              </w:rPr>
              <w:t>(02)2831-7119</w:t>
            </w:r>
          </w:p>
          <w:p w:rsidR="00995A3F" w:rsidRPr="00B54E95" w:rsidRDefault="00995A3F" w:rsidP="00AB4861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54E95">
              <w:rPr>
                <w:rFonts w:ascii="標楷體" w:eastAsia="標楷體" w:hAnsi="標楷體" w:cs="Arial"/>
                <w:sz w:val="20"/>
                <w:szCs w:val="16"/>
              </w:rPr>
              <w:t>發行日期/中華民國</w:t>
            </w:r>
            <w:r>
              <w:rPr>
                <w:rFonts w:ascii="標楷體" w:eastAsia="標楷體" w:hAnsi="標楷體" w:cs="Arial" w:hint="eastAsia"/>
                <w:sz w:val="20"/>
                <w:szCs w:val="16"/>
              </w:rPr>
              <w:t>104</w:t>
            </w:r>
            <w:r w:rsidRPr="00B54E95">
              <w:rPr>
                <w:rFonts w:ascii="標楷體" w:eastAsia="標楷體" w:hAnsi="標楷體" w:cs="Arial"/>
                <w:sz w:val="20"/>
                <w:szCs w:val="16"/>
              </w:rPr>
              <w:t>年</w:t>
            </w:r>
            <w:r>
              <w:rPr>
                <w:rFonts w:ascii="標楷體" w:eastAsia="標楷體" w:hAnsi="標楷體" w:cs="Arial" w:hint="eastAsia"/>
                <w:sz w:val="20"/>
                <w:szCs w:val="16"/>
              </w:rPr>
              <w:t>3</w:t>
            </w:r>
            <w:r w:rsidRPr="00B54E95">
              <w:rPr>
                <w:rFonts w:ascii="標楷體" w:eastAsia="標楷體" w:hAnsi="標楷體" w:cs="Arial"/>
                <w:sz w:val="20"/>
                <w:szCs w:val="16"/>
              </w:rPr>
              <w:t>月</w:t>
            </w:r>
            <w:r>
              <w:rPr>
                <w:rFonts w:ascii="標楷體" w:eastAsia="標楷體" w:hAnsi="標楷體" w:cs="Arial" w:hint="eastAsia"/>
                <w:sz w:val="20"/>
                <w:szCs w:val="16"/>
                <w:highlight w:val="green"/>
              </w:rPr>
              <w:t>5</w:t>
            </w:r>
            <w:r w:rsidRPr="00073C42">
              <w:rPr>
                <w:rFonts w:ascii="標楷體" w:eastAsia="標楷體" w:hAnsi="標楷體" w:cs="Arial"/>
                <w:sz w:val="20"/>
                <w:szCs w:val="16"/>
                <w:highlight w:val="green"/>
              </w:rPr>
              <w:t>日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3F" w:rsidRPr="00B54E95" w:rsidRDefault="00995A3F" w:rsidP="00AB4861">
            <w:pPr>
              <w:jc w:val="both"/>
              <w:rPr>
                <w:rFonts w:ascii="標楷體" w:eastAsia="標楷體" w:hAnsi="標楷體"/>
              </w:rPr>
            </w:pPr>
          </w:p>
          <w:p w:rsidR="00995A3F" w:rsidRPr="00B54E95" w:rsidRDefault="00995A3F" w:rsidP="00AB4861">
            <w:pPr>
              <w:jc w:val="both"/>
              <w:rPr>
                <w:rFonts w:ascii="標楷體" w:eastAsia="標楷體" w:hAnsi="標楷體"/>
              </w:rPr>
            </w:pPr>
          </w:p>
          <w:p w:rsidR="00995A3F" w:rsidRDefault="00995A3F" w:rsidP="00AB4861">
            <w:pPr>
              <w:jc w:val="both"/>
              <w:rPr>
                <w:rFonts w:ascii="標楷體" w:eastAsia="標楷體" w:hAnsi="標楷體"/>
              </w:rPr>
            </w:pPr>
          </w:p>
          <w:p w:rsidR="00995A3F" w:rsidRPr="00B54E95" w:rsidRDefault="00995A3F" w:rsidP="00AB486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95A3F" w:rsidRPr="00B54E95" w:rsidTr="00AB4861">
        <w:trPr>
          <w:cantSplit/>
          <w:trHeight w:val="619"/>
          <w:jc w:val="center"/>
        </w:trPr>
        <w:tc>
          <w:tcPr>
            <w:tcW w:w="3996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5A3F" w:rsidRPr="00B54E95" w:rsidRDefault="00995A3F" w:rsidP="00AB486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95A3F" w:rsidRPr="00B801D9" w:rsidRDefault="00995A3F" w:rsidP="00AB4861">
            <w:pPr>
              <w:spacing w:line="28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B801D9">
              <w:rPr>
                <w:rFonts w:ascii="標楷體" w:eastAsia="標楷體" w:hAnsi="標楷體" w:cs="Arial"/>
                <w:sz w:val="20"/>
                <w:szCs w:val="20"/>
              </w:rPr>
              <w:t>網</w:t>
            </w:r>
            <w:r w:rsidRPr="00B801D9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Pr="00B801D9">
              <w:rPr>
                <w:rFonts w:ascii="標楷體" w:eastAsia="標楷體" w:hAnsi="標楷體" w:cs="Arial"/>
                <w:sz w:val="20"/>
                <w:szCs w:val="20"/>
              </w:rPr>
              <w:t>址</w:t>
            </w:r>
            <w:hyperlink r:id="rId9" w:history="1">
              <w:r w:rsidRPr="00B801D9">
                <w:rPr>
                  <w:rStyle w:val="a3"/>
                  <w:rFonts w:ascii="標楷體" w:eastAsia="標楷體" w:hAnsi="標楷體" w:cs="Arial" w:hint="eastAsia"/>
                  <w:sz w:val="20"/>
                  <w:szCs w:val="20"/>
                </w:rPr>
                <w:t>http://ms.slhs.tp.edu.tw/~partner</w:t>
              </w:r>
            </w:hyperlink>
            <w:r w:rsidRPr="00B801D9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  </w:t>
            </w:r>
          </w:p>
          <w:p w:rsidR="00995A3F" w:rsidRPr="00B801D9" w:rsidRDefault="00995A3F" w:rsidP="00AB4861">
            <w:pPr>
              <w:spacing w:line="28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B801D9">
              <w:rPr>
                <w:rFonts w:ascii="標楷體" w:eastAsia="標楷體" w:hAnsi="標楷體" w:cs="Arial"/>
                <w:sz w:val="20"/>
                <w:szCs w:val="20"/>
              </w:rPr>
              <w:t xml:space="preserve">E-mail Address : </w:t>
            </w:r>
            <w:hyperlink r:id="rId10" w:history="1">
              <w:r w:rsidRPr="00B801D9">
                <w:rPr>
                  <w:rStyle w:val="a3"/>
                  <w:rFonts w:ascii="標楷體" w:eastAsia="標楷體" w:hAnsi="標楷體" w:cs="Arial"/>
                  <w:sz w:val="20"/>
                  <w:szCs w:val="20"/>
                </w:rPr>
                <w:t>partner@slhs.tp.edu.tw</w:t>
              </w:r>
            </w:hyperlink>
          </w:p>
          <w:p w:rsidR="00995A3F" w:rsidRPr="00B801D9" w:rsidRDefault="00995A3F" w:rsidP="00AB4861">
            <w:pPr>
              <w:spacing w:line="280" w:lineRule="exact"/>
              <w:ind w:left="-420"/>
              <w:rPr>
                <w:rFonts w:ascii="標楷體" w:eastAsia="標楷體" w:hAnsi="標楷體"/>
                <w:sz w:val="20"/>
                <w:szCs w:val="20"/>
              </w:rPr>
            </w:pPr>
            <w:r w:rsidRPr="00B801D9">
              <w:rPr>
                <w:rFonts w:ascii="標楷體" w:eastAsia="標楷體" w:hAnsi="標楷體" w:hint="eastAsia"/>
                <w:sz w:val="20"/>
                <w:szCs w:val="20"/>
              </w:rPr>
              <w:t xml:space="preserve">郵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B801D9">
              <w:rPr>
                <w:rFonts w:ascii="標楷體" w:eastAsia="標楷體" w:hAnsi="標楷體" w:hint="eastAsia"/>
              </w:rPr>
              <w:t xml:space="preserve">郵政劃撥帳號：19633241 </w:t>
            </w:r>
          </w:p>
          <w:p w:rsidR="00995A3F" w:rsidRPr="00B801D9" w:rsidRDefault="00995A3F" w:rsidP="00AB4861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B801D9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B801D9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B801D9">
              <w:rPr>
                <w:rFonts w:ascii="標楷體" w:eastAsia="標楷體" w:hAnsi="標楷體" w:hint="eastAsia"/>
              </w:rPr>
              <w:t>戶 名：台北市立士林高商校友會</w:t>
            </w:r>
            <w:r w:rsidRPr="00B801D9">
              <w:rPr>
                <w:rFonts w:ascii="標楷體" w:eastAsia="標楷體" w:hAnsi="標楷體"/>
              </w:rPr>
              <w:tab/>
            </w:r>
          </w:p>
        </w:tc>
      </w:tr>
    </w:tbl>
    <w:p w:rsidR="00995A3F" w:rsidRDefault="00043A19" w:rsidP="00995A3F">
      <w:pPr>
        <w:tabs>
          <w:tab w:val="left" w:pos="2850"/>
          <w:tab w:val="center" w:pos="4153"/>
        </w:tabs>
        <w:spacing w:line="600" w:lineRule="exact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bCs/>
          <w:noProof/>
          <w:kern w:val="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.15pt;margin-top:25pt;width:213.85pt;height:207pt;z-index:251663360;mso-position-horizontal-relative:text;mso-position-vertical-relative:text;mso-width-relative:margin;mso-height-relative:margin" strokecolor="white [3212]">
            <v:textbox>
              <w:txbxContent>
                <w:p w:rsidR="00995A3F" w:rsidRDefault="00995A3F" w:rsidP="00995A3F">
                  <w:r>
                    <w:rPr>
                      <w:noProof/>
                    </w:rPr>
                    <w:drawing>
                      <wp:inline distT="0" distB="0" distL="0" distR="0">
                        <wp:extent cx="2390775" cy="2390775"/>
                        <wp:effectExtent l="19050" t="0" r="9525" b="0"/>
                        <wp:docPr id="4" name="圖片 2" descr="C:\Users\user\AppData\Local\Microsoft\Windows\Temporary Internet Files\Content.IE5\C7K3YTH6\lgi01a201410022100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AppData\Local\Microsoft\Windows\Temporary Internet Files\Content.IE5\C7K3YTH6\lgi01a201410022100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0775" cy="2390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95A3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          </w:t>
      </w:r>
      <w:r w:rsidR="00995A3F" w:rsidRPr="0077541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</w:t>
      </w:r>
      <w:r w:rsidR="00995A3F" w:rsidRPr="001A6C14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 xml:space="preserve">  </w:t>
      </w:r>
    </w:p>
    <w:p w:rsidR="00995A3F" w:rsidRDefault="00995A3F" w:rsidP="00995A3F">
      <w:pPr>
        <w:tabs>
          <w:tab w:val="left" w:pos="2850"/>
          <w:tab w:val="center" w:pos="4153"/>
        </w:tabs>
        <w:spacing w:line="600" w:lineRule="exact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</w:p>
    <w:p w:rsidR="00995A3F" w:rsidRDefault="00995A3F" w:rsidP="00995A3F">
      <w:pPr>
        <w:tabs>
          <w:tab w:val="left" w:pos="2850"/>
          <w:tab w:val="center" w:pos="4153"/>
        </w:tabs>
        <w:spacing w:line="600" w:lineRule="exact"/>
        <w:jc w:val="right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</w:p>
    <w:p w:rsidR="00995A3F" w:rsidRDefault="00995A3F" w:rsidP="00995A3F">
      <w:pPr>
        <w:tabs>
          <w:tab w:val="left" w:pos="2850"/>
          <w:tab w:val="center" w:pos="4153"/>
        </w:tabs>
        <w:spacing w:line="600" w:lineRule="exact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</w:p>
    <w:p w:rsidR="00995A3F" w:rsidRDefault="00043A19" w:rsidP="00995A3F">
      <w:pPr>
        <w:tabs>
          <w:tab w:val="left" w:pos="2850"/>
          <w:tab w:val="center" w:pos="4153"/>
        </w:tabs>
        <w:spacing w:line="600" w:lineRule="exact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bCs/>
          <w:noProof/>
          <w:kern w:val="0"/>
          <w:sz w:val="36"/>
          <w:szCs w:val="36"/>
        </w:rPr>
        <w:pict>
          <v:shape id="_x0000_s1041" type="#_x0000_t202" style="position:absolute;margin-left:222.7pt;margin-top:16.25pt;width:205.45pt;height:82.5pt;z-index:251681792;mso-width-relative:margin;mso-height-relative:margin" strokecolor="white [3212]">
            <v:textbox>
              <w:txbxContent>
                <w:p w:rsidR="00995A3F" w:rsidRDefault="00995A3F" w:rsidP="00995A3F">
                  <w:pPr>
                    <w:tabs>
                      <w:tab w:val="left" w:pos="2850"/>
                      <w:tab w:val="center" w:pos="4153"/>
                    </w:tabs>
                    <w:spacing w:line="60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36"/>
                      <w:szCs w:val="36"/>
                    </w:rPr>
                    <w:t xml:space="preserve">祝您                       </w:t>
                  </w:r>
                  <w:r w:rsidR="001D084C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36"/>
                      <w:szCs w:val="36"/>
                    </w:rPr>
                    <w:t xml:space="preserve">            洋洋得意</w:t>
                  </w:r>
                  <w:r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36"/>
                      <w:szCs w:val="36"/>
                    </w:rPr>
                    <w:t>~ 揚眉吐氣~</w:t>
                  </w:r>
                </w:p>
                <w:p w:rsidR="00995A3F" w:rsidRPr="007B1DFD" w:rsidRDefault="00995A3F" w:rsidP="00995A3F">
                  <w:pPr>
                    <w:tabs>
                      <w:tab w:val="left" w:pos="2850"/>
                      <w:tab w:val="center" w:pos="4153"/>
                    </w:tabs>
                    <w:spacing w:line="600" w:lineRule="exact"/>
                    <w:rPr>
                      <w:sz w:val="28"/>
                      <w:szCs w:val="28"/>
                    </w:rPr>
                  </w:pPr>
                </w:p>
                <w:p w:rsidR="00995A3F" w:rsidRPr="00F722C6" w:rsidRDefault="00995A3F" w:rsidP="00995A3F"/>
              </w:txbxContent>
            </v:textbox>
          </v:shape>
        </w:pict>
      </w:r>
    </w:p>
    <w:p w:rsidR="00995A3F" w:rsidRDefault="00995A3F" w:rsidP="00995A3F">
      <w:pPr>
        <w:tabs>
          <w:tab w:val="left" w:pos="2850"/>
          <w:tab w:val="center" w:pos="4153"/>
        </w:tabs>
        <w:spacing w:line="600" w:lineRule="exact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</w:p>
    <w:p w:rsidR="00995A3F" w:rsidRDefault="00995A3F" w:rsidP="00995A3F">
      <w:pPr>
        <w:tabs>
          <w:tab w:val="left" w:pos="2850"/>
          <w:tab w:val="center" w:pos="4153"/>
        </w:tabs>
        <w:spacing w:line="600" w:lineRule="exact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</w:p>
    <w:p w:rsidR="00995A3F" w:rsidRDefault="00995A3F" w:rsidP="00995A3F">
      <w:pPr>
        <w:tabs>
          <w:tab w:val="left" w:pos="2850"/>
          <w:tab w:val="center" w:pos="4153"/>
        </w:tabs>
        <w:spacing w:line="600" w:lineRule="exact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</w:p>
    <w:p w:rsidR="00995A3F" w:rsidRDefault="00995A3F" w:rsidP="00995A3F">
      <w:pPr>
        <w:tabs>
          <w:tab w:val="left" w:pos="2850"/>
          <w:tab w:val="center" w:pos="4153"/>
        </w:tabs>
        <w:spacing w:line="600" w:lineRule="exact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*</w:t>
      </w:r>
      <w:proofErr w:type="gramStart"/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謹訂104年5月3日</w:t>
      </w:r>
      <w:proofErr w:type="gramEnd"/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(星期日)舉辦第七屆第二次會員大會暨一日遊，敬請踴躍出席。</w:t>
      </w:r>
    </w:p>
    <w:p w:rsidR="00995A3F" w:rsidRDefault="00995A3F" w:rsidP="00995A3F">
      <w:pPr>
        <w:tabs>
          <w:tab w:val="left" w:pos="2850"/>
          <w:tab w:val="center" w:pos="4153"/>
        </w:tabs>
        <w:spacing w:line="600" w:lineRule="exact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                     理事長   </w:t>
      </w:r>
      <w:proofErr w:type="gramStart"/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周桐堯</w:t>
      </w:r>
      <w:proofErr w:type="gramEnd"/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敬邀</w:t>
      </w:r>
    </w:p>
    <w:p w:rsidR="00995A3F" w:rsidRDefault="00995A3F" w:rsidP="00995A3F">
      <w:pPr>
        <w:tabs>
          <w:tab w:val="left" w:pos="2850"/>
          <w:tab w:val="center" w:pos="4153"/>
        </w:tabs>
        <w:spacing w:line="600" w:lineRule="exact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</w:p>
    <w:p w:rsidR="00995A3F" w:rsidRPr="00481AC9" w:rsidRDefault="00995A3F" w:rsidP="00995A3F">
      <w:pPr>
        <w:tabs>
          <w:tab w:val="left" w:pos="2850"/>
          <w:tab w:val="center" w:pos="4153"/>
        </w:tabs>
        <w:spacing w:line="6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lastRenderedPageBreak/>
        <w:t xml:space="preserve">   </w:t>
      </w:r>
      <w:r w:rsidRPr="00481AC9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    </w:t>
      </w:r>
      <w:r w:rsidRPr="00481AC9">
        <w:rPr>
          <w:rFonts w:ascii="標楷體" w:eastAsia="標楷體" w:hAnsi="標楷體" w:hint="eastAsia"/>
          <w:b/>
          <w:sz w:val="36"/>
          <w:szCs w:val="36"/>
        </w:rPr>
        <w:t>台北士(市)商校友會2015會員大會</w:t>
      </w:r>
    </w:p>
    <w:p w:rsidR="00995A3F" w:rsidRPr="00481AC9" w:rsidRDefault="00995A3F" w:rsidP="00995A3F">
      <w:pPr>
        <w:spacing w:line="38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995A3F" w:rsidRPr="00481AC9" w:rsidRDefault="00995A3F" w:rsidP="00995A3F">
      <w:pPr>
        <w:spacing w:line="3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81AC9">
        <w:rPr>
          <w:rFonts w:ascii="標楷體" w:eastAsia="標楷體" w:hAnsi="標楷體" w:hint="eastAsia"/>
          <w:b/>
          <w:sz w:val="36"/>
          <w:szCs w:val="36"/>
        </w:rPr>
        <w:t>坪林</w:t>
      </w:r>
      <w:proofErr w:type="gramStart"/>
      <w:r w:rsidRPr="00481AC9">
        <w:rPr>
          <w:rFonts w:ascii="標楷體" w:eastAsia="標楷體" w:hAnsi="標楷體" w:hint="eastAsia"/>
          <w:b/>
          <w:sz w:val="36"/>
          <w:szCs w:val="36"/>
        </w:rPr>
        <w:t>淨源茶</w:t>
      </w:r>
      <w:proofErr w:type="gramEnd"/>
      <w:r w:rsidRPr="00481AC9">
        <w:rPr>
          <w:rFonts w:ascii="標楷體" w:eastAsia="標楷體" w:hAnsi="標楷體" w:hint="eastAsia"/>
          <w:b/>
          <w:sz w:val="36"/>
          <w:szCs w:val="36"/>
        </w:rPr>
        <w:t>廠(</w:t>
      </w:r>
      <w:proofErr w:type="gramStart"/>
      <w:r w:rsidRPr="00481AC9">
        <w:rPr>
          <w:rFonts w:ascii="標楷體" w:eastAsia="標楷體" w:hAnsi="標楷體" w:hint="eastAsia"/>
          <w:b/>
          <w:sz w:val="36"/>
          <w:szCs w:val="36"/>
        </w:rPr>
        <w:t>福智慈心</w:t>
      </w:r>
      <w:proofErr w:type="gramEnd"/>
      <w:r w:rsidRPr="00481AC9">
        <w:rPr>
          <w:rFonts w:ascii="標楷體" w:eastAsia="標楷體" w:hAnsi="標楷體" w:hint="eastAsia"/>
          <w:b/>
          <w:sz w:val="36"/>
          <w:szCs w:val="36"/>
        </w:rPr>
        <w:t>里仁有機事業團體)知性之旅</w:t>
      </w:r>
    </w:p>
    <w:p w:rsidR="00995A3F" w:rsidRPr="00E85199" w:rsidRDefault="00995A3F" w:rsidP="00995A3F">
      <w:pPr>
        <w:spacing w:line="38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995A3F" w:rsidRPr="004325DF" w:rsidRDefault="00995A3F" w:rsidP="00995A3F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坪林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淨源茶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廠與里仁有機都隸屬於[</w:t>
      </w:r>
      <w:r w:rsidRPr="004325DF">
        <w:rPr>
          <w:rFonts w:ascii="標楷體" w:eastAsia="標楷體" w:hAnsi="標楷體"/>
          <w:b/>
          <w:sz w:val="28"/>
          <w:szCs w:val="28"/>
        </w:rPr>
        <w:t>財團法人慈心有機農業發展基金會</w:t>
      </w:r>
      <w:r>
        <w:rPr>
          <w:rFonts w:ascii="標楷體" w:eastAsia="標楷體" w:hAnsi="標楷體" w:hint="eastAsia"/>
          <w:b/>
          <w:sz w:val="28"/>
          <w:szCs w:val="28"/>
        </w:rPr>
        <w:t>]，此基金會</w:t>
      </w:r>
      <w:r w:rsidRPr="004325DF">
        <w:rPr>
          <w:rFonts w:ascii="標楷體" w:eastAsia="標楷體" w:hAnsi="標楷體"/>
          <w:b/>
          <w:sz w:val="28"/>
          <w:szCs w:val="28"/>
        </w:rPr>
        <w:t>鼓勵坪林農友轉作有機</w:t>
      </w:r>
      <w:r>
        <w:rPr>
          <w:rFonts w:ascii="標楷體" w:eastAsia="標楷體" w:hAnsi="標楷體" w:hint="eastAsia"/>
          <w:b/>
          <w:sz w:val="28"/>
          <w:szCs w:val="28"/>
        </w:rPr>
        <w:t>而</w:t>
      </w:r>
      <w:r w:rsidRPr="004325DF">
        <w:rPr>
          <w:rFonts w:ascii="標楷體" w:eastAsia="標楷體" w:hAnsi="標楷體"/>
          <w:b/>
          <w:sz w:val="28"/>
          <w:szCs w:val="28"/>
        </w:rPr>
        <w:t>設立</w:t>
      </w:r>
      <w:proofErr w:type="gramStart"/>
      <w:r w:rsidRPr="004325DF">
        <w:rPr>
          <w:rFonts w:ascii="標楷體" w:eastAsia="標楷體" w:hAnsi="標楷體"/>
          <w:b/>
          <w:sz w:val="28"/>
          <w:szCs w:val="28"/>
        </w:rPr>
        <w:t>淨源茶</w:t>
      </w:r>
      <w:proofErr w:type="gramEnd"/>
      <w:r w:rsidRPr="004325DF">
        <w:rPr>
          <w:rFonts w:ascii="標楷體" w:eastAsia="標楷體" w:hAnsi="標楷體"/>
          <w:b/>
          <w:sz w:val="28"/>
          <w:szCs w:val="28"/>
        </w:rPr>
        <w:t>廠</w:t>
      </w:r>
      <w:r>
        <w:rPr>
          <w:rFonts w:ascii="標楷體" w:eastAsia="標楷體" w:hAnsi="標楷體" w:hint="eastAsia"/>
          <w:b/>
          <w:sz w:val="28"/>
          <w:szCs w:val="28"/>
        </w:rPr>
        <w:t>和</w:t>
      </w:r>
      <w:r w:rsidRPr="004325DF">
        <w:rPr>
          <w:rFonts w:ascii="標楷體" w:eastAsia="標楷體" w:hAnsi="標楷體"/>
          <w:b/>
          <w:sz w:val="28"/>
          <w:szCs w:val="28"/>
        </w:rPr>
        <w:t>示範茶園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  <w:r w:rsidRPr="004325DF">
        <w:rPr>
          <w:rFonts w:ascii="標楷體" w:eastAsia="標楷體" w:hAnsi="標楷體"/>
          <w:b/>
          <w:sz w:val="28"/>
          <w:szCs w:val="28"/>
        </w:rPr>
        <w:t>基金會一群人在當地和農友共同努力，要讓大台北地區數百萬居民飲用水來源</w:t>
      </w:r>
      <w:r>
        <w:rPr>
          <w:rFonts w:ascii="標楷體" w:eastAsia="標楷體" w:hAnsi="標楷體" w:hint="eastAsia"/>
          <w:b/>
          <w:sz w:val="28"/>
          <w:szCs w:val="28"/>
        </w:rPr>
        <w:t>的</w:t>
      </w:r>
      <w:r w:rsidRPr="004325DF">
        <w:rPr>
          <w:rFonts w:ascii="標楷體" w:eastAsia="標楷體" w:hAnsi="標楷體"/>
          <w:b/>
          <w:sz w:val="28"/>
          <w:szCs w:val="28"/>
        </w:rPr>
        <w:t>翡翠水庫的水，</w:t>
      </w:r>
      <w:proofErr w:type="gramStart"/>
      <w:r w:rsidRPr="004325DF">
        <w:rPr>
          <w:rFonts w:ascii="標楷體" w:eastAsia="標楷體" w:hAnsi="標楷體"/>
          <w:b/>
          <w:sz w:val="28"/>
          <w:szCs w:val="28"/>
        </w:rPr>
        <w:t>乾淨無染</w:t>
      </w:r>
      <w:r>
        <w:rPr>
          <w:rFonts w:ascii="標楷體" w:eastAsia="標楷體" w:hAnsi="標楷體" w:hint="eastAsia"/>
          <w:b/>
          <w:sz w:val="28"/>
          <w:szCs w:val="28"/>
        </w:rPr>
        <w:t>的</w:t>
      </w:r>
      <w:proofErr w:type="gramEnd"/>
      <w:r w:rsidRPr="004325DF">
        <w:rPr>
          <w:rFonts w:ascii="標楷體" w:eastAsia="標楷體" w:hAnsi="標楷體"/>
          <w:b/>
          <w:sz w:val="28"/>
          <w:szCs w:val="28"/>
        </w:rPr>
        <w:t>流到</w:t>
      </w:r>
      <w:r>
        <w:rPr>
          <w:rFonts w:ascii="標楷體" w:eastAsia="標楷體" w:hAnsi="標楷體" w:hint="eastAsia"/>
          <w:b/>
          <w:sz w:val="28"/>
          <w:szCs w:val="28"/>
        </w:rPr>
        <w:t>大台北</w:t>
      </w:r>
      <w:r w:rsidRPr="004325DF">
        <w:rPr>
          <w:rFonts w:ascii="標楷體" w:eastAsia="標楷體" w:hAnsi="標楷體"/>
          <w:b/>
          <w:sz w:val="28"/>
          <w:szCs w:val="28"/>
        </w:rPr>
        <w:t>每</w:t>
      </w:r>
      <w:proofErr w:type="gramStart"/>
      <w:r w:rsidRPr="004325DF">
        <w:rPr>
          <w:rFonts w:ascii="標楷體" w:eastAsia="標楷體" w:hAnsi="標楷體"/>
          <w:b/>
          <w:sz w:val="28"/>
          <w:szCs w:val="28"/>
        </w:rPr>
        <w:t>個</w:t>
      </w:r>
      <w:proofErr w:type="gramEnd"/>
      <w:r w:rsidRPr="004325DF">
        <w:rPr>
          <w:rFonts w:ascii="標楷體" w:eastAsia="標楷體" w:hAnsi="標楷體"/>
          <w:b/>
          <w:sz w:val="28"/>
          <w:szCs w:val="28"/>
        </w:rPr>
        <w:t>人心中</w:t>
      </w:r>
      <w:r>
        <w:rPr>
          <w:rFonts w:ascii="標楷體" w:eastAsia="標楷體" w:hAnsi="標楷體" w:hint="eastAsia"/>
          <w:b/>
          <w:sz w:val="28"/>
          <w:szCs w:val="28"/>
        </w:rPr>
        <w:t>和生活中</w:t>
      </w:r>
      <w:r w:rsidRPr="004325DF">
        <w:rPr>
          <w:rFonts w:ascii="標楷體" w:eastAsia="標楷體" w:hAnsi="標楷體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以行動為[</w:t>
      </w:r>
      <w:r w:rsidRPr="004325DF">
        <w:rPr>
          <w:rFonts w:ascii="標楷體" w:eastAsia="標楷體" w:hAnsi="標楷體"/>
          <w:b/>
          <w:sz w:val="28"/>
          <w:szCs w:val="28"/>
        </w:rPr>
        <w:t>創造健康和樂社會</w:t>
      </w:r>
      <w:r>
        <w:rPr>
          <w:rFonts w:ascii="標楷體" w:eastAsia="標楷體" w:hAnsi="標楷體" w:hint="eastAsia"/>
          <w:b/>
          <w:sz w:val="28"/>
          <w:szCs w:val="28"/>
        </w:rPr>
        <w:t>]</w:t>
      </w:r>
      <w:r w:rsidRPr="004325DF">
        <w:rPr>
          <w:rFonts w:ascii="標楷體" w:eastAsia="標楷體" w:hAnsi="標楷體"/>
          <w:b/>
          <w:sz w:val="28"/>
          <w:szCs w:val="28"/>
        </w:rPr>
        <w:t>而努力。</w:t>
      </w:r>
    </w:p>
    <w:p w:rsidR="00995A3F" w:rsidRDefault="00995A3F" w:rsidP="00995A3F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  <w:b/>
          <w:sz w:val="28"/>
          <w:szCs w:val="28"/>
        </w:rPr>
      </w:pPr>
      <w:r w:rsidRPr="004325DF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</w:rPr>
        <w:t>本會</w:t>
      </w:r>
      <w:r w:rsidRPr="004325DF">
        <w:rPr>
          <w:rFonts w:ascii="標楷體" w:eastAsia="標楷體" w:hAnsi="標楷體" w:hint="eastAsia"/>
          <w:b/>
          <w:sz w:val="28"/>
          <w:szCs w:val="28"/>
        </w:rPr>
        <w:t>希望透過坪林</w:t>
      </w:r>
      <w:proofErr w:type="gramStart"/>
      <w:r w:rsidRPr="004325DF">
        <w:rPr>
          <w:rFonts w:ascii="標楷體" w:eastAsia="標楷體" w:hAnsi="標楷體" w:hint="eastAsia"/>
          <w:b/>
          <w:sz w:val="28"/>
          <w:szCs w:val="28"/>
        </w:rPr>
        <w:t>淨源茶</w:t>
      </w:r>
      <w:proofErr w:type="gramEnd"/>
      <w:r w:rsidRPr="004325DF">
        <w:rPr>
          <w:rFonts w:ascii="標楷體" w:eastAsia="標楷體" w:hAnsi="標楷體" w:hint="eastAsia"/>
          <w:b/>
          <w:sz w:val="28"/>
          <w:szCs w:val="28"/>
        </w:rPr>
        <w:t>廠知性之旅，帶大家徜徉在遍滿茶園及溪流</w:t>
      </w:r>
      <w:r w:rsidRPr="00E71A7A">
        <w:rPr>
          <w:rFonts w:ascii="標楷體" w:eastAsia="標楷體" w:hAnsi="標楷體" w:hint="eastAsia"/>
          <w:b/>
          <w:sz w:val="28"/>
          <w:szCs w:val="28"/>
        </w:rPr>
        <w:t>的坪林山區，由遠眺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E71A7A">
        <w:rPr>
          <w:rFonts w:ascii="標楷體" w:eastAsia="標楷體" w:hAnsi="標楷體" w:hint="eastAsia"/>
          <w:b/>
          <w:sz w:val="28"/>
          <w:szCs w:val="28"/>
        </w:rPr>
        <w:t>近</w:t>
      </w:r>
      <w:proofErr w:type="gramStart"/>
      <w:r w:rsidRPr="00E71A7A">
        <w:rPr>
          <w:rFonts w:ascii="標楷體" w:eastAsia="標楷體" w:hAnsi="標楷體" w:hint="eastAsia"/>
          <w:b/>
          <w:sz w:val="28"/>
          <w:szCs w:val="28"/>
        </w:rPr>
        <w:t>觀或農務</w:t>
      </w:r>
      <w:proofErr w:type="gramEnd"/>
      <w:r w:rsidRPr="00E71A7A">
        <w:rPr>
          <w:rFonts w:ascii="標楷體" w:eastAsia="標楷體" w:hAnsi="標楷體" w:hint="eastAsia"/>
          <w:b/>
          <w:sz w:val="28"/>
          <w:szCs w:val="28"/>
        </w:rPr>
        <w:t>體驗，實際觀察有</w:t>
      </w:r>
      <w:r>
        <w:rPr>
          <w:rFonts w:ascii="標楷體" w:eastAsia="標楷體" w:hAnsi="標楷體" w:hint="eastAsia"/>
          <w:b/>
          <w:sz w:val="28"/>
          <w:szCs w:val="28"/>
        </w:rPr>
        <w:t>機</w:t>
      </w:r>
      <w:r w:rsidRPr="00E71A7A">
        <w:rPr>
          <w:rFonts w:ascii="標楷體" w:eastAsia="標楷體" w:hAnsi="標楷體" w:hint="eastAsia"/>
          <w:b/>
          <w:sz w:val="28"/>
          <w:szCs w:val="28"/>
        </w:rPr>
        <w:t>茶園</w:t>
      </w:r>
      <w:proofErr w:type="gramStart"/>
      <w:r w:rsidRPr="00E71A7A">
        <w:rPr>
          <w:rFonts w:ascii="標楷體" w:eastAsia="標楷體" w:hAnsi="標楷體" w:hint="eastAsia"/>
          <w:b/>
          <w:sz w:val="28"/>
          <w:szCs w:val="28"/>
        </w:rPr>
        <w:t>及慣行</w:t>
      </w:r>
      <w:proofErr w:type="gramEnd"/>
      <w:r w:rsidRPr="00E71A7A">
        <w:rPr>
          <w:rFonts w:ascii="標楷體" w:eastAsia="標楷體" w:hAnsi="標楷體" w:hint="eastAsia"/>
          <w:b/>
          <w:sz w:val="28"/>
          <w:szCs w:val="28"/>
        </w:rPr>
        <w:t>茶園林相上的差異，及對水土資源的影響，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策</w:t>
      </w:r>
      <w:r w:rsidRPr="00E71A7A">
        <w:rPr>
          <w:rFonts w:ascii="標楷體" w:eastAsia="標楷體" w:hAnsi="標楷體" w:hint="eastAsia"/>
          <w:b/>
          <w:sz w:val="28"/>
          <w:szCs w:val="28"/>
        </w:rPr>
        <w:t>發大家</w:t>
      </w:r>
      <w:proofErr w:type="gramEnd"/>
      <w:r w:rsidRPr="00E71A7A">
        <w:rPr>
          <w:rFonts w:ascii="標楷體" w:eastAsia="標楷體" w:hAnsi="標楷體" w:hint="eastAsia"/>
          <w:b/>
          <w:sz w:val="28"/>
          <w:szCs w:val="28"/>
        </w:rPr>
        <w:t>內心對大地的珍愛並體會互助的可貴。</w:t>
      </w:r>
    </w:p>
    <w:p w:rsidR="00995A3F" w:rsidRDefault="00995A3F" w:rsidP="00995A3F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此一參觀機構不同於一般觀光茶園，需經特殊安排方得成行，名額有限，歡迎校友攜伴參加。</w:t>
      </w:r>
    </w:p>
    <w:p w:rsidR="00995A3F" w:rsidRDefault="00995A3F" w:rsidP="00995A3F">
      <w:pPr>
        <w:pStyle w:val="Web"/>
        <w:spacing w:before="0" w:beforeAutospacing="0" w:after="0" w:afterAutospacing="0" w:line="500" w:lineRule="exact"/>
        <w:rPr>
          <w:rFonts w:asciiTheme="majorHAnsi" w:eastAsia="標楷體" w:hAnsiTheme="majorHAnsi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.</w:t>
      </w:r>
      <w:r w:rsidRPr="00F51D82">
        <w:rPr>
          <w:rFonts w:ascii="標楷體" w:eastAsia="標楷體" w:hAnsi="標楷體" w:hint="eastAsia"/>
          <w:b/>
          <w:sz w:val="28"/>
          <w:szCs w:val="28"/>
        </w:rPr>
        <w:t>活動日期：中華民國104年5月3日(星期日)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4325DF">
        <w:rPr>
          <w:rFonts w:asciiTheme="majorHAnsi" w:eastAsia="標楷體" w:hAnsiTheme="majorHAnsi"/>
        </w:rPr>
        <w:t xml:space="preserve"> </w:t>
      </w:r>
    </w:p>
    <w:p w:rsidR="00995A3F" w:rsidRDefault="00995A3F" w:rsidP="00995A3F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二.</w:t>
      </w:r>
      <w:r w:rsidRPr="00F51D82">
        <w:rPr>
          <w:rFonts w:ascii="標楷體" w:eastAsia="標楷體" w:hAnsi="標楷體" w:hint="eastAsia"/>
          <w:b/>
          <w:sz w:val="28"/>
          <w:szCs w:val="28"/>
        </w:rPr>
        <w:t>集合</w:t>
      </w:r>
      <w:r>
        <w:rPr>
          <w:rFonts w:ascii="標楷體" w:eastAsia="標楷體" w:hAnsi="標楷體" w:hint="eastAsia"/>
          <w:b/>
          <w:sz w:val="28"/>
          <w:szCs w:val="28"/>
        </w:rPr>
        <w:t>地點</w:t>
      </w:r>
      <w:r w:rsidRPr="00F51D82">
        <w:rPr>
          <w:rFonts w:ascii="標楷體" w:eastAsia="標楷體" w:hAnsi="標楷體" w:hint="eastAsia"/>
          <w:b/>
          <w:sz w:val="28"/>
          <w:szCs w:val="28"/>
        </w:rPr>
        <w:t>：台北火車站東三門</w:t>
      </w:r>
    </w:p>
    <w:p w:rsidR="00995A3F" w:rsidRDefault="00995A3F" w:rsidP="00995A3F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三.</w:t>
      </w:r>
      <w:r w:rsidRPr="00F51D82">
        <w:rPr>
          <w:rFonts w:ascii="標楷體" w:eastAsia="標楷體" w:hAnsi="標楷體" w:hint="eastAsia"/>
          <w:b/>
          <w:sz w:val="28"/>
          <w:szCs w:val="28"/>
        </w:rPr>
        <w:t>集合時間：上午7時45分(8時準時開車)</w:t>
      </w:r>
    </w:p>
    <w:p w:rsidR="00995A3F" w:rsidRDefault="00995A3F" w:rsidP="00995A3F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四.</w:t>
      </w:r>
      <w:r w:rsidRPr="00F51D82">
        <w:rPr>
          <w:rFonts w:ascii="標楷體" w:eastAsia="標楷體" w:hAnsi="標楷體" w:hint="eastAsia"/>
          <w:b/>
          <w:sz w:val="28"/>
          <w:szCs w:val="28"/>
        </w:rPr>
        <w:t>費   用：每位新台幣</w:t>
      </w:r>
      <w:r>
        <w:rPr>
          <w:rFonts w:ascii="標楷體" w:eastAsia="標楷體" w:hAnsi="標楷體" w:hint="eastAsia"/>
          <w:b/>
          <w:sz w:val="28"/>
          <w:szCs w:val="28"/>
        </w:rPr>
        <w:t>900</w:t>
      </w:r>
      <w:r w:rsidRPr="00F51D82">
        <w:rPr>
          <w:rFonts w:ascii="標楷體" w:eastAsia="標楷體" w:hAnsi="標楷體" w:hint="eastAsia"/>
          <w:b/>
          <w:sz w:val="28"/>
          <w:szCs w:val="28"/>
        </w:rPr>
        <w:t>元(含保險、車資、中午風味有機餐等)</w:t>
      </w:r>
    </w:p>
    <w:p w:rsidR="00995A3F" w:rsidRDefault="00995A3F" w:rsidP="00995A3F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五</w:t>
      </w:r>
      <w:r>
        <w:rPr>
          <w:rFonts w:ascii="標楷體" w:eastAsia="標楷體" w:hAnsi="標楷體"/>
          <w:b/>
          <w:sz w:val="28"/>
          <w:szCs w:val="28"/>
        </w:rPr>
        <w:t>.</w:t>
      </w:r>
      <w:r>
        <w:rPr>
          <w:rFonts w:ascii="標楷體" w:eastAsia="標楷體" w:hAnsi="標楷體" w:hint="eastAsia"/>
          <w:b/>
          <w:sz w:val="28"/>
          <w:szCs w:val="28"/>
        </w:rPr>
        <w:t>報名人數</w:t>
      </w:r>
      <w:r>
        <w:rPr>
          <w:rFonts w:ascii="標楷體" w:eastAsia="標楷體" w:hAnsi="標楷體"/>
          <w:b/>
          <w:sz w:val="28"/>
          <w:szCs w:val="28"/>
        </w:rPr>
        <w:t>:</w:t>
      </w:r>
      <w:r>
        <w:rPr>
          <w:rFonts w:ascii="標楷體" w:eastAsia="標楷體" w:hAnsi="標楷體" w:hint="eastAsia"/>
          <w:b/>
          <w:sz w:val="28"/>
          <w:szCs w:val="28"/>
        </w:rPr>
        <w:t>每車以</w:t>
      </w:r>
      <w:r>
        <w:rPr>
          <w:rFonts w:ascii="標楷體" w:eastAsia="標楷體" w:hAnsi="標楷體"/>
          <w:b/>
          <w:sz w:val="28"/>
          <w:szCs w:val="28"/>
        </w:rPr>
        <w:t>40</w:t>
      </w:r>
      <w:r>
        <w:rPr>
          <w:rFonts w:ascii="標楷體" w:eastAsia="標楷體" w:hAnsi="標楷體" w:hint="eastAsia"/>
          <w:b/>
          <w:sz w:val="28"/>
          <w:szCs w:val="28"/>
        </w:rPr>
        <w:t>足人數計算，共三車</w:t>
      </w:r>
      <w:r>
        <w:rPr>
          <w:rFonts w:ascii="標楷體" w:eastAsia="標楷體" w:hAnsi="標楷體"/>
          <w:b/>
          <w:sz w:val="28"/>
          <w:szCs w:val="28"/>
        </w:rPr>
        <w:t>120</w:t>
      </w:r>
      <w:r>
        <w:rPr>
          <w:rFonts w:ascii="標楷體" w:eastAsia="標楷體" w:hAnsi="標楷體" w:hint="eastAsia"/>
          <w:b/>
          <w:sz w:val="28"/>
          <w:szCs w:val="28"/>
        </w:rPr>
        <w:t>人為限。</w:t>
      </w:r>
    </w:p>
    <w:p w:rsidR="00995A3F" w:rsidRPr="00F51D82" w:rsidRDefault="00995A3F" w:rsidP="00995A3F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</w:rPr>
        <w:t>六</w:t>
      </w:r>
      <w:r>
        <w:rPr>
          <w:rFonts w:ascii="標楷體" w:eastAsia="標楷體" w:hAnsi="標楷體"/>
          <w:b/>
          <w:sz w:val="28"/>
          <w:szCs w:val="28"/>
        </w:rPr>
        <w:t>.</w:t>
      </w:r>
      <w:r>
        <w:rPr>
          <w:rFonts w:ascii="標楷體" w:eastAsia="標楷體" w:hAnsi="標楷體" w:hint="eastAsia"/>
          <w:b/>
          <w:sz w:val="28"/>
          <w:szCs w:val="28"/>
        </w:rPr>
        <w:t>報名時一併繳費，若臨時不克參加，費用不退，可由親朋好友代替。</w:t>
      </w:r>
    </w:p>
    <w:p w:rsidR="00995A3F" w:rsidRPr="00642D7C" w:rsidRDefault="00995A3F" w:rsidP="00995A3F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  <w:b/>
          <w:sz w:val="28"/>
          <w:szCs w:val="28"/>
        </w:rPr>
      </w:pPr>
    </w:p>
    <w:p w:rsidR="00995A3F" w:rsidRDefault="00995A3F" w:rsidP="00995A3F">
      <w:pPr>
        <w:pStyle w:val="Web"/>
        <w:tabs>
          <w:tab w:val="left" w:pos="6935"/>
        </w:tabs>
        <w:spacing w:line="500" w:lineRule="exact"/>
        <w:ind w:left="405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C81326">
        <w:rPr>
          <w:rFonts w:ascii="標楷體" w:eastAsia="標楷體" w:hAnsi="標楷體" w:hint="eastAsia"/>
          <w:b/>
          <w:sz w:val="32"/>
          <w:szCs w:val="32"/>
        </w:rPr>
        <w:t>*為了環保健康，敬請各位自帶餐具。</w:t>
      </w:r>
      <w:r>
        <w:rPr>
          <w:rFonts w:ascii="標楷體" w:eastAsia="標楷體" w:hAnsi="標楷體"/>
          <w:b/>
          <w:sz w:val="32"/>
          <w:szCs w:val="32"/>
        </w:rPr>
        <w:tab/>
      </w:r>
    </w:p>
    <w:p w:rsidR="00995A3F" w:rsidRDefault="00995A3F" w:rsidP="00995A3F">
      <w:pPr>
        <w:pStyle w:val="Web"/>
        <w:spacing w:line="320" w:lineRule="exact"/>
        <w:ind w:left="1"/>
        <w:rPr>
          <w:rFonts w:ascii="標楷體" w:eastAsia="標楷體" w:hAnsi="標楷體"/>
          <w:b/>
          <w:sz w:val="36"/>
          <w:szCs w:val="36"/>
        </w:rPr>
      </w:pPr>
      <w:r w:rsidRPr="00C81326"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      </w:t>
      </w:r>
      <w:r w:rsidRPr="00642D7C"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p w:rsidR="00995A3F" w:rsidRPr="00642D7C" w:rsidRDefault="00995A3F" w:rsidP="00995A3F">
      <w:pPr>
        <w:pStyle w:val="Web"/>
        <w:spacing w:line="320" w:lineRule="exact"/>
        <w:ind w:left="1"/>
        <w:rPr>
          <w:rFonts w:ascii="標楷體" w:eastAsia="標楷體" w:hAnsi="標楷體"/>
          <w:b/>
          <w:sz w:val="36"/>
          <w:szCs w:val="36"/>
        </w:rPr>
      </w:pPr>
      <w:r w:rsidRPr="00642D7C">
        <w:rPr>
          <w:rFonts w:ascii="標楷體" w:eastAsia="標楷體" w:hAnsi="標楷體" w:hint="eastAsia"/>
          <w:b/>
          <w:sz w:val="36"/>
          <w:szCs w:val="36"/>
        </w:rPr>
        <w:t>五月三日(星期日)</w:t>
      </w:r>
      <w:proofErr w:type="gramStart"/>
      <w:r w:rsidRPr="00642D7C">
        <w:rPr>
          <w:rFonts w:ascii="標楷體" w:eastAsia="標楷體" w:hAnsi="標楷體" w:hint="eastAsia"/>
          <w:b/>
          <w:sz w:val="36"/>
          <w:szCs w:val="36"/>
        </w:rPr>
        <w:t>淨源茶</w:t>
      </w:r>
      <w:proofErr w:type="gramEnd"/>
      <w:r w:rsidRPr="00642D7C">
        <w:rPr>
          <w:rFonts w:ascii="標楷體" w:eastAsia="標楷體" w:hAnsi="標楷體" w:hint="eastAsia"/>
          <w:b/>
          <w:sz w:val="36"/>
          <w:szCs w:val="36"/>
        </w:rPr>
        <w:t xml:space="preserve">廠知性之旅行程時間表  </w:t>
      </w:r>
    </w:p>
    <w:p w:rsidR="00995A3F" w:rsidRPr="00D3286C" w:rsidRDefault="00995A3F" w:rsidP="00995A3F">
      <w:pPr>
        <w:spacing w:line="240" w:lineRule="exact"/>
        <w:rPr>
          <w:rFonts w:ascii="標楷體" w:eastAsia="標楷體" w:hAnsi="標楷體"/>
          <w:b/>
          <w:sz w:val="28"/>
          <w:szCs w:val="28"/>
        </w:rPr>
      </w:pPr>
      <w:r w:rsidRPr="00D3286C">
        <w:rPr>
          <w:rFonts w:ascii="標楷體" w:eastAsia="標楷體" w:hAnsi="標楷體" w:hint="eastAsia"/>
          <w:b/>
          <w:sz w:val="28"/>
          <w:szCs w:val="28"/>
        </w:rPr>
        <w:t xml:space="preserve">                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0"/>
        <w:gridCol w:w="6887"/>
      </w:tblGrid>
      <w:tr w:rsidR="00995A3F" w:rsidRPr="00642D7C" w:rsidTr="00AB4861">
        <w:tc>
          <w:tcPr>
            <w:tcW w:w="1760" w:type="dxa"/>
            <w:shd w:val="clear" w:color="auto" w:fill="auto"/>
          </w:tcPr>
          <w:p w:rsidR="00995A3F" w:rsidRPr="00642D7C" w:rsidRDefault="00995A3F" w:rsidP="00AB4861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2D7C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6887" w:type="dxa"/>
            <w:tcBorders>
              <w:right w:val="single" w:sz="4" w:space="0" w:color="auto"/>
            </w:tcBorders>
            <w:shd w:val="clear" w:color="auto" w:fill="auto"/>
          </w:tcPr>
          <w:p w:rsidR="00995A3F" w:rsidRPr="00642D7C" w:rsidRDefault="00995A3F" w:rsidP="00AB4861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2D7C"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</w:t>
            </w:r>
          </w:p>
        </w:tc>
      </w:tr>
      <w:tr w:rsidR="00995A3F" w:rsidRPr="00642D7C" w:rsidTr="00AB4861">
        <w:tc>
          <w:tcPr>
            <w:tcW w:w="1760" w:type="dxa"/>
            <w:shd w:val="clear" w:color="auto" w:fill="auto"/>
          </w:tcPr>
          <w:p w:rsidR="00995A3F" w:rsidRPr="00642D7C" w:rsidRDefault="00995A3F" w:rsidP="00AB4861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2D7C">
              <w:rPr>
                <w:rFonts w:ascii="標楷體" w:eastAsia="標楷體" w:hAnsi="標楷體" w:hint="eastAsia"/>
                <w:b/>
                <w:sz w:val="28"/>
                <w:szCs w:val="28"/>
              </w:rPr>
              <w:t>07:45</w:t>
            </w:r>
          </w:p>
        </w:tc>
        <w:tc>
          <w:tcPr>
            <w:tcW w:w="6887" w:type="dxa"/>
            <w:tcBorders>
              <w:right w:val="single" w:sz="4" w:space="0" w:color="auto"/>
            </w:tcBorders>
            <w:shd w:val="clear" w:color="auto" w:fill="auto"/>
          </w:tcPr>
          <w:p w:rsidR="00995A3F" w:rsidRPr="00642D7C" w:rsidRDefault="00995A3F" w:rsidP="00AB4861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2D7C">
              <w:rPr>
                <w:rFonts w:ascii="標楷體" w:eastAsia="標楷體" w:hAnsi="標楷體" w:hint="eastAsia"/>
                <w:b/>
                <w:sz w:val="28"/>
                <w:szCs w:val="28"/>
              </w:rPr>
              <w:t>台北火車站東三門集合</w:t>
            </w:r>
          </w:p>
        </w:tc>
      </w:tr>
      <w:tr w:rsidR="00995A3F" w:rsidRPr="00642D7C" w:rsidTr="00AB4861">
        <w:tc>
          <w:tcPr>
            <w:tcW w:w="1760" w:type="dxa"/>
            <w:shd w:val="clear" w:color="auto" w:fill="auto"/>
          </w:tcPr>
          <w:p w:rsidR="00995A3F" w:rsidRPr="00642D7C" w:rsidRDefault="00995A3F" w:rsidP="00AB4861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2D7C">
              <w:rPr>
                <w:rFonts w:ascii="標楷體" w:eastAsia="標楷體" w:hAnsi="標楷體" w:hint="eastAsia"/>
                <w:b/>
                <w:sz w:val="28"/>
                <w:szCs w:val="28"/>
              </w:rPr>
              <w:t>08:00</w:t>
            </w:r>
          </w:p>
        </w:tc>
        <w:tc>
          <w:tcPr>
            <w:tcW w:w="6887" w:type="dxa"/>
            <w:tcBorders>
              <w:right w:val="single" w:sz="4" w:space="0" w:color="auto"/>
            </w:tcBorders>
            <w:shd w:val="clear" w:color="auto" w:fill="auto"/>
          </w:tcPr>
          <w:p w:rsidR="00995A3F" w:rsidRPr="00642D7C" w:rsidRDefault="00995A3F" w:rsidP="00AB4861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2D7C">
              <w:rPr>
                <w:rFonts w:ascii="標楷體" w:eastAsia="標楷體" w:hAnsi="標楷體" w:hint="eastAsia"/>
                <w:b/>
                <w:sz w:val="28"/>
                <w:szCs w:val="28"/>
              </w:rPr>
              <w:t>發車</w:t>
            </w:r>
          </w:p>
        </w:tc>
      </w:tr>
      <w:tr w:rsidR="00995A3F" w:rsidRPr="00642D7C" w:rsidTr="00AB4861">
        <w:tc>
          <w:tcPr>
            <w:tcW w:w="1760" w:type="dxa"/>
            <w:shd w:val="clear" w:color="auto" w:fill="auto"/>
          </w:tcPr>
          <w:p w:rsidR="00995A3F" w:rsidRPr="00642D7C" w:rsidRDefault="00995A3F" w:rsidP="00AB4861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642D7C">
              <w:rPr>
                <w:rFonts w:ascii="標楷體" w:eastAsia="標楷體" w:hAnsi="標楷體" w:hint="eastAsia"/>
                <w:b/>
                <w:sz w:val="28"/>
                <w:szCs w:val="28"/>
              </w:rPr>
              <w:t>8:00~08:50</w:t>
            </w:r>
          </w:p>
        </w:tc>
        <w:tc>
          <w:tcPr>
            <w:tcW w:w="6887" w:type="dxa"/>
            <w:tcBorders>
              <w:right w:val="single" w:sz="4" w:space="0" w:color="auto"/>
            </w:tcBorders>
            <w:shd w:val="clear" w:color="auto" w:fill="auto"/>
          </w:tcPr>
          <w:p w:rsidR="00995A3F" w:rsidRPr="00642D7C" w:rsidRDefault="00995A3F" w:rsidP="00AB4861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2D7C">
              <w:rPr>
                <w:rFonts w:ascii="標楷體" w:eastAsia="標楷體" w:hAnsi="標楷體" w:hint="eastAsia"/>
                <w:b/>
                <w:sz w:val="28"/>
                <w:szCs w:val="28"/>
              </w:rPr>
              <w:t>會務報告及欣賞國道風光</w:t>
            </w:r>
          </w:p>
        </w:tc>
      </w:tr>
      <w:tr w:rsidR="00995A3F" w:rsidRPr="00642D7C" w:rsidTr="00AB4861">
        <w:tc>
          <w:tcPr>
            <w:tcW w:w="1760" w:type="dxa"/>
            <w:shd w:val="clear" w:color="auto" w:fill="auto"/>
          </w:tcPr>
          <w:p w:rsidR="00995A3F" w:rsidRPr="00642D7C" w:rsidRDefault="00995A3F" w:rsidP="00AB4861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2D7C">
              <w:rPr>
                <w:rFonts w:ascii="標楷體" w:eastAsia="標楷體" w:hAnsi="標楷體" w:hint="eastAsia"/>
                <w:b/>
                <w:sz w:val="28"/>
                <w:szCs w:val="28"/>
              </w:rPr>
              <w:t>08:50~09:50</w:t>
            </w:r>
          </w:p>
        </w:tc>
        <w:tc>
          <w:tcPr>
            <w:tcW w:w="6887" w:type="dxa"/>
            <w:tcBorders>
              <w:right w:val="single" w:sz="4" w:space="0" w:color="auto"/>
            </w:tcBorders>
            <w:shd w:val="clear" w:color="auto" w:fill="auto"/>
          </w:tcPr>
          <w:p w:rsidR="00995A3F" w:rsidRPr="00642D7C" w:rsidRDefault="00995A3F" w:rsidP="00AB4861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2D7C">
              <w:rPr>
                <w:rFonts w:ascii="標楷體" w:eastAsia="標楷體" w:hAnsi="標楷體" w:hint="eastAsia"/>
                <w:b/>
                <w:sz w:val="28"/>
                <w:szCs w:val="28"/>
              </w:rPr>
              <w:t>親近大自然</w:t>
            </w:r>
            <w:proofErr w:type="gramStart"/>
            <w:r w:rsidRPr="00642D7C">
              <w:rPr>
                <w:rFonts w:ascii="標楷體" w:eastAsia="標楷體" w:hAnsi="標楷體" w:hint="eastAsia"/>
                <w:b/>
                <w:sz w:val="28"/>
                <w:szCs w:val="28"/>
              </w:rPr>
              <w:t>─</w:t>
            </w:r>
            <w:proofErr w:type="gramEnd"/>
            <w:r w:rsidRPr="00642D7C">
              <w:rPr>
                <w:rFonts w:ascii="標楷體" w:eastAsia="標楷體" w:hAnsi="標楷體" w:hint="eastAsia"/>
                <w:b/>
                <w:sz w:val="28"/>
                <w:szCs w:val="28"/>
              </w:rPr>
              <w:t>親水吊橋</w:t>
            </w:r>
          </w:p>
        </w:tc>
      </w:tr>
      <w:tr w:rsidR="00995A3F" w:rsidRPr="00642D7C" w:rsidTr="00AB4861">
        <w:tc>
          <w:tcPr>
            <w:tcW w:w="1760" w:type="dxa"/>
            <w:shd w:val="clear" w:color="auto" w:fill="auto"/>
          </w:tcPr>
          <w:p w:rsidR="00995A3F" w:rsidRPr="00642D7C" w:rsidRDefault="00995A3F" w:rsidP="00AB4861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2D7C">
              <w:rPr>
                <w:rFonts w:ascii="標楷體" w:eastAsia="標楷體" w:hAnsi="標楷體" w:hint="eastAsia"/>
                <w:b/>
                <w:sz w:val="28"/>
                <w:szCs w:val="28"/>
              </w:rPr>
              <w:t>09:50~10:40</w:t>
            </w:r>
          </w:p>
        </w:tc>
        <w:tc>
          <w:tcPr>
            <w:tcW w:w="6887" w:type="dxa"/>
            <w:tcBorders>
              <w:right w:val="single" w:sz="4" w:space="0" w:color="auto"/>
            </w:tcBorders>
            <w:shd w:val="clear" w:color="auto" w:fill="auto"/>
          </w:tcPr>
          <w:p w:rsidR="00995A3F" w:rsidRPr="00642D7C" w:rsidRDefault="00995A3F" w:rsidP="00AB4861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2D7C">
              <w:rPr>
                <w:rFonts w:ascii="標楷體" w:eastAsia="標楷體" w:hAnsi="標楷體" w:hint="eastAsia"/>
                <w:b/>
                <w:sz w:val="28"/>
                <w:szCs w:val="28"/>
              </w:rPr>
              <w:t>茶園體驗</w:t>
            </w:r>
            <w:proofErr w:type="gramStart"/>
            <w:r w:rsidRPr="00642D7C">
              <w:rPr>
                <w:rFonts w:ascii="標楷體" w:eastAsia="標楷體" w:hAnsi="標楷體" w:hint="eastAsia"/>
                <w:b/>
                <w:sz w:val="28"/>
                <w:szCs w:val="28"/>
              </w:rPr>
              <w:t>─</w:t>
            </w:r>
            <w:proofErr w:type="gramEnd"/>
            <w:r w:rsidRPr="00642D7C">
              <w:rPr>
                <w:rFonts w:ascii="標楷體" w:eastAsia="標楷體" w:hAnsi="標楷體" w:hint="eastAsia"/>
                <w:b/>
                <w:sz w:val="28"/>
                <w:szCs w:val="28"/>
              </w:rPr>
              <w:t>「採茶趣」</w:t>
            </w:r>
          </w:p>
        </w:tc>
      </w:tr>
      <w:tr w:rsidR="00995A3F" w:rsidRPr="00642D7C" w:rsidTr="00AB4861">
        <w:tc>
          <w:tcPr>
            <w:tcW w:w="1760" w:type="dxa"/>
            <w:shd w:val="clear" w:color="auto" w:fill="auto"/>
          </w:tcPr>
          <w:p w:rsidR="00995A3F" w:rsidRPr="00642D7C" w:rsidRDefault="00995A3F" w:rsidP="00AB4861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2D7C">
              <w:rPr>
                <w:rFonts w:ascii="標楷體" w:eastAsia="標楷體" w:hAnsi="標楷體" w:hint="eastAsia"/>
                <w:b/>
                <w:sz w:val="28"/>
                <w:szCs w:val="28"/>
              </w:rPr>
              <w:t>10:40~10:50</w:t>
            </w:r>
          </w:p>
        </w:tc>
        <w:tc>
          <w:tcPr>
            <w:tcW w:w="6887" w:type="dxa"/>
            <w:tcBorders>
              <w:right w:val="single" w:sz="4" w:space="0" w:color="auto"/>
            </w:tcBorders>
            <w:shd w:val="clear" w:color="auto" w:fill="auto"/>
          </w:tcPr>
          <w:p w:rsidR="00995A3F" w:rsidRPr="00642D7C" w:rsidRDefault="00995A3F" w:rsidP="00AB4861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2D7C">
              <w:rPr>
                <w:rFonts w:ascii="標楷體" w:eastAsia="標楷體" w:hAnsi="標楷體" w:hint="eastAsia"/>
                <w:b/>
                <w:sz w:val="28"/>
                <w:szCs w:val="28"/>
              </w:rPr>
              <w:t>休息</w:t>
            </w:r>
          </w:p>
        </w:tc>
      </w:tr>
      <w:tr w:rsidR="00995A3F" w:rsidRPr="00642D7C" w:rsidTr="00AB4861">
        <w:tc>
          <w:tcPr>
            <w:tcW w:w="1760" w:type="dxa"/>
            <w:shd w:val="clear" w:color="auto" w:fill="auto"/>
          </w:tcPr>
          <w:p w:rsidR="00995A3F" w:rsidRPr="00642D7C" w:rsidRDefault="00995A3F" w:rsidP="00AB4861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2D7C">
              <w:rPr>
                <w:rFonts w:ascii="標楷體" w:eastAsia="標楷體" w:hAnsi="標楷體" w:hint="eastAsia"/>
                <w:b/>
                <w:sz w:val="28"/>
                <w:szCs w:val="28"/>
              </w:rPr>
              <w:t>10:50~12:00</w:t>
            </w:r>
          </w:p>
        </w:tc>
        <w:tc>
          <w:tcPr>
            <w:tcW w:w="6887" w:type="dxa"/>
            <w:tcBorders>
              <w:right w:val="single" w:sz="4" w:space="0" w:color="auto"/>
            </w:tcBorders>
            <w:shd w:val="clear" w:color="auto" w:fill="auto"/>
          </w:tcPr>
          <w:p w:rsidR="00995A3F" w:rsidRPr="00642D7C" w:rsidRDefault="00995A3F" w:rsidP="00AB4861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2D7C">
              <w:rPr>
                <w:rFonts w:ascii="標楷體" w:eastAsia="標楷體" w:hAnsi="標楷體" w:hint="eastAsia"/>
                <w:b/>
                <w:sz w:val="28"/>
                <w:szCs w:val="28"/>
              </w:rPr>
              <w:t>話說一杯有機茶的誕生</w:t>
            </w:r>
            <w:r w:rsidRPr="00642D7C">
              <w:rPr>
                <w:rFonts w:ascii="標楷體" w:eastAsia="標楷體" w:hAnsi="標楷體"/>
                <w:b/>
                <w:sz w:val="28"/>
                <w:szCs w:val="28"/>
              </w:rPr>
              <w:t>…</w:t>
            </w:r>
            <w:r w:rsidRPr="00642D7C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</w:p>
          <w:p w:rsidR="00995A3F" w:rsidRPr="00642D7C" w:rsidRDefault="00995A3F" w:rsidP="00AB4861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2D7C">
              <w:rPr>
                <w:rFonts w:ascii="標楷體" w:eastAsia="標楷體" w:hAnsi="標楷體" w:hint="eastAsia"/>
                <w:b/>
                <w:sz w:val="28"/>
                <w:szCs w:val="28"/>
              </w:rPr>
              <w:t>「參觀</w:t>
            </w:r>
            <w:proofErr w:type="gramStart"/>
            <w:r w:rsidRPr="00642D7C">
              <w:rPr>
                <w:rFonts w:ascii="標楷體" w:eastAsia="標楷體" w:hAnsi="標楷體" w:hint="eastAsia"/>
                <w:b/>
                <w:sz w:val="28"/>
                <w:szCs w:val="28"/>
              </w:rPr>
              <w:t>淨源茶</w:t>
            </w:r>
            <w:proofErr w:type="gramEnd"/>
            <w:r w:rsidRPr="00642D7C">
              <w:rPr>
                <w:rFonts w:ascii="標楷體" w:eastAsia="標楷體" w:hAnsi="標楷體" w:hint="eastAsia"/>
                <w:b/>
                <w:sz w:val="28"/>
                <w:szCs w:val="28"/>
              </w:rPr>
              <w:t>廠§有機農友分享~有機一路走來」</w:t>
            </w:r>
          </w:p>
        </w:tc>
      </w:tr>
      <w:tr w:rsidR="00995A3F" w:rsidRPr="00642D7C" w:rsidTr="00AB4861">
        <w:tc>
          <w:tcPr>
            <w:tcW w:w="1760" w:type="dxa"/>
            <w:shd w:val="clear" w:color="auto" w:fill="auto"/>
          </w:tcPr>
          <w:p w:rsidR="00995A3F" w:rsidRPr="00642D7C" w:rsidRDefault="00995A3F" w:rsidP="00AB4861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2D7C">
              <w:rPr>
                <w:rFonts w:ascii="標楷體" w:eastAsia="標楷體" w:hAnsi="標楷體" w:hint="eastAsia"/>
                <w:b/>
                <w:sz w:val="28"/>
                <w:szCs w:val="28"/>
              </w:rPr>
              <w:t>12:00~13:00</w:t>
            </w:r>
          </w:p>
        </w:tc>
        <w:tc>
          <w:tcPr>
            <w:tcW w:w="6887" w:type="dxa"/>
            <w:tcBorders>
              <w:right w:val="single" w:sz="4" w:space="0" w:color="auto"/>
            </w:tcBorders>
            <w:shd w:val="clear" w:color="auto" w:fill="auto"/>
          </w:tcPr>
          <w:p w:rsidR="00995A3F" w:rsidRPr="00642D7C" w:rsidRDefault="00995A3F" w:rsidP="00AB4861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2D7C">
              <w:rPr>
                <w:rFonts w:ascii="標楷體" w:eastAsia="標楷體" w:hAnsi="標楷體" w:hint="eastAsia"/>
                <w:b/>
                <w:sz w:val="28"/>
                <w:szCs w:val="28"/>
              </w:rPr>
              <w:t>風味有機餐(</w:t>
            </w:r>
            <w:proofErr w:type="gramStart"/>
            <w:r w:rsidRPr="00642D7C">
              <w:rPr>
                <w:rFonts w:ascii="標楷體" w:eastAsia="標楷體" w:hAnsi="標楷體" w:hint="eastAsia"/>
                <w:b/>
                <w:sz w:val="28"/>
                <w:szCs w:val="28"/>
              </w:rPr>
              <w:t>食材由里</w:t>
            </w:r>
            <w:proofErr w:type="gramEnd"/>
            <w:r w:rsidRPr="00642D7C">
              <w:rPr>
                <w:rFonts w:ascii="標楷體" w:eastAsia="標楷體" w:hAnsi="標楷體" w:hint="eastAsia"/>
                <w:b/>
                <w:sz w:val="28"/>
                <w:szCs w:val="28"/>
              </w:rPr>
              <w:t>仁有機提供)</w:t>
            </w:r>
          </w:p>
        </w:tc>
      </w:tr>
      <w:tr w:rsidR="00995A3F" w:rsidRPr="00642D7C" w:rsidTr="00AB4861">
        <w:tc>
          <w:tcPr>
            <w:tcW w:w="1760" w:type="dxa"/>
            <w:shd w:val="clear" w:color="auto" w:fill="auto"/>
          </w:tcPr>
          <w:p w:rsidR="00995A3F" w:rsidRPr="00642D7C" w:rsidRDefault="00995A3F" w:rsidP="00AB4861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2D7C">
              <w:rPr>
                <w:rFonts w:ascii="標楷體" w:eastAsia="標楷體" w:hAnsi="標楷體" w:hint="eastAsia"/>
                <w:b/>
                <w:sz w:val="28"/>
                <w:szCs w:val="28"/>
              </w:rPr>
              <w:t>13:00~14:30</w:t>
            </w:r>
          </w:p>
        </w:tc>
        <w:tc>
          <w:tcPr>
            <w:tcW w:w="6887" w:type="dxa"/>
            <w:tcBorders>
              <w:right w:val="single" w:sz="4" w:space="0" w:color="auto"/>
            </w:tcBorders>
            <w:shd w:val="clear" w:color="auto" w:fill="auto"/>
          </w:tcPr>
          <w:p w:rsidR="00995A3F" w:rsidRPr="00642D7C" w:rsidRDefault="00995A3F" w:rsidP="00AB4861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2D7C">
              <w:rPr>
                <w:rFonts w:ascii="標楷體" w:eastAsia="標楷體" w:hAnsi="標楷體" w:hint="eastAsia"/>
                <w:b/>
                <w:sz w:val="28"/>
                <w:szCs w:val="28"/>
              </w:rPr>
              <w:t>會員大會</w:t>
            </w:r>
            <w:proofErr w:type="gramStart"/>
            <w:r w:rsidRPr="00642D7C">
              <w:rPr>
                <w:rFonts w:ascii="標楷體" w:eastAsia="標楷體" w:hAnsi="標楷體" w:hint="eastAsia"/>
                <w:b/>
                <w:sz w:val="28"/>
                <w:szCs w:val="28"/>
              </w:rPr>
              <w:t>暨淨源茶</w:t>
            </w:r>
            <w:proofErr w:type="gramEnd"/>
            <w:r w:rsidRPr="00642D7C">
              <w:rPr>
                <w:rFonts w:ascii="標楷體" w:eastAsia="標楷體" w:hAnsi="標楷體" w:hint="eastAsia"/>
                <w:b/>
                <w:sz w:val="28"/>
                <w:szCs w:val="28"/>
              </w:rPr>
              <w:t>業力分享</w:t>
            </w:r>
          </w:p>
        </w:tc>
      </w:tr>
      <w:tr w:rsidR="00995A3F" w:rsidRPr="00642D7C" w:rsidTr="00AB4861">
        <w:tc>
          <w:tcPr>
            <w:tcW w:w="1760" w:type="dxa"/>
            <w:shd w:val="clear" w:color="auto" w:fill="auto"/>
          </w:tcPr>
          <w:p w:rsidR="00995A3F" w:rsidRPr="00642D7C" w:rsidRDefault="00995A3F" w:rsidP="00AB4861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2D7C">
              <w:rPr>
                <w:rFonts w:ascii="標楷體" w:eastAsia="標楷體" w:hAnsi="標楷體" w:hint="eastAsia"/>
                <w:b/>
                <w:sz w:val="28"/>
                <w:szCs w:val="28"/>
              </w:rPr>
              <w:t>14:30~14:40</w:t>
            </w:r>
          </w:p>
        </w:tc>
        <w:tc>
          <w:tcPr>
            <w:tcW w:w="6887" w:type="dxa"/>
            <w:tcBorders>
              <w:right w:val="single" w:sz="4" w:space="0" w:color="auto"/>
            </w:tcBorders>
            <w:shd w:val="clear" w:color="auto" w:fill="auto"/>
          </w:tcPr>
          <w:p w:rsidR="00995A3F" w:rsidRPr="00642D7C" w:rsidRDefault="00995A3F" w:rsidP="00AB4861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2D7C">
              <w:rPr>
                <w:rFonts w:ascii="標楷體" w:eastAsia="標楷體" w:hAnsi="標楷體" w:hint="eastAsia"/>
                <w:b/>
                <w:sz w:val="28"/>
                <w:szCs w:val="28"/>
              </w:rPr>
              <w:t>休息</w:t>
            </w:r>
          </w:p>
        </w:tc>
      </w:tr>
      <w:tr w:rsidR="00995A3F" w:rsidRPr="00642D7C" w:rsidTr="00AB4861">
        <w:tc>
          <w:tcPr>
            <w:tcW w:w="1760" w:type="dxa"/>
            <w:shd w:val="clear" w:color="auto" w:fill="auto"/>
          </w:tcPr>
          <w:p w:rsidR="00995A3F" w:rsidRPr="00642D7C" w:rsidRDefault="00995A3F" w:rsidP="00AB4861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2D7C">
              <w:rPr>
                <w:rFonts w:ascii="標楷體" w:eastAsia="標楷體" w:hAnsi="標楷體" w:hint="eastAsia"/>
                <w:b/>
                <w:sz w:val="28"/>
                <w:szCs w:val="28"/>
              </w:rPr>
              <w:t>14:40~16:00</w:t>
            </w:r>
          </w:p>
        </w:tc>
        <w:tc>
          <w:tcPr>
            <w:tcW w:w="6887" w:type="dxa"/>
            <w:tcBorders>
              <w:right w:val="single" w:sz="4" w:space="0" w:color="auto"/>
            </w:tcBorders>
            <w:shd w:val="clear" w:color="auto" w:fill="auto"/>
          </w:tcPr>
          <w:p w:rsidR="00995A3F" w:rsidRPr="00642D7C" w:rsidRDefault="00995A3F" w:rsidP="00AB4861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2D7C">
              <w:rPr>
                <w:rFonts w:ascii="標楷體" w:eastAsia="標楷體" w:hAnsi="標楷體" w:hint="eastAsia"/>
                <w:b/>
                <w:sz w:val="28"/>
                <w:szCs w:val="28"/>
              </w:rPr>
              <w:t>打開覺「茶」.</w:t>
            </w:r>
            <w:proofErr w:type="gramStart"/>
            <w:r w:rsidRPr="00642D7C">
              <w:rPr>
                <w:rFonts w:ascii="標楷體" w:eastAsia="標楷體" w:hAnsi="標楷體" w:hint="eastAsia"/>
                <w:b/>
                <w:sz w:val="28"/>
                <w:szCs w:val="28"/>
              </w:rPr>
              <w:t>跟茶再</w:t>
            </w:r>
            <w:proofErr w:type="gramEnd"/>
            <w:r w:rsidRPr="00642D7C">
              <w:rPr>
                <w:rFonts w:ascii="標楷體" w:eastAsia="標楷體" w:hAnsi="標楷體" w:hint="eastAsia"/>
                <w:b/>
                <w:sz w:val="28"/>
                <w:szCs w:val="28"/>
              </w:rPr>
              <w:t>一起</w:t>
            </w:r>
          </w:p>
          <w:p w:rsidR="00995A3F" w:rsidRPr="00642D7C" w:rsidRDefault="00995A3F" w:rsidP="00AB4861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2D7C">
              <w:rPr>
                <w:rFonts w:ascii="標楷體" w:eastAsia="標楷體" w:hAnsi="標楷體" w:hint="eastAsia"/>
                <w:b/>
                <w:sz w:val="28"/>
                <w:szCs w:val="28"/>
              </w:rPr>
              <w:t>~自己動手泡一杯有生命力的有機茶</w:t>
            </w:r>
          </w:p>
        </w:tc>
      </w:tr>
      <w:tr w:rsidR="00995A3F" w:rsidRPr="00642D7C" w:rsidTr="00AB4861">
        <w:tc>
          <w:tcPr>
            <w:tcW w:w="1760" w:type="dxa"/>
            <w:shd w:val="clear" w:color="auto" w:fill="auto"/>
          </w:tcPr>
          <w:p w:rsidR="00995A3F" w:rsidRPr="00642D7C" w:rsidRDefault="00995A3F" w:rsidP="00AB4861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2D7C">
              <w:rPr>
                <w:rFonts w:ascii="標楷體" w:eastAsia="標楷體" w:hAnsi="標楷體" w:hint="eastAsia"/>
                <w:b/>
                <w:sz w:val="28"/>
                <w:szCs w:val="28"/>
              </w:rPr>
              <w:t>16:00</w:t>
            </w:r>
          </w:p>
        </w:tc>
        <w:tc>
          <w:tcPr>
            <w:tcW w:w="6887" w:type="dxa"/>
            <w:tcBorders>
              <w:right w:val="single" w:sz="4" w:space="0" w:color="auto"/>
            </w:tcBorders>
            <w:shd w:val="clear" w:color="auto" w:fill="auto"/>
          </w:tcPr>
          <w:p w:rsidR="00995A3F" w:rsidRPr="00642D7C" w:rsidRDefault="00995A3F" w:rsidP="00AB4861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2D7C">
              <w:rPr>
                <w:rFonts w:ascii="標楷體" w:eastAsia="標楷體" w:hAnsi="標楷體" w:hint="eastAsia"/>
                <w:b/>
                <w:sz w:val="28"/>
                <w:szCs w:val="28"/>
              </w:rPr>
              <w:t>回程</w:t>
            </w:r>
          </w:p>
        </w:tc>
      </w:tr>
    </w:tbl>
    <w:p w:rsidR="00995A3F" w:rsidRPr="00642D7C" w:rsidRDefault="00995A3F" w:rsidP="00995A3F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642D7C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995A3F" w:rsidRDefault="00995A3F" w:rsidP="00995A3F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642D7C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995A3F" w:rsidRPr="00642D7C" w:rsidRDefault="00995A3F" w:rsidP="00995A3F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642D7C">
        <w:rPr>
          <w:rFonts w:ascii="標楷體" w:eastAsia="標楷體" w:hAnsi="標楷體" w:hint="eastAsia"/>
          <w:b/>
          <w:sz w:val="28"/>
          <w:szCs w:val="28"/>
        </w:rPr>
        <w:t>(此為預計流程，流程時間會因氣候等因素調整)</w:t>
      </w:r>
    </w:p>
    <w:p w:rsidR="00995A3F" w:rsidRPr="00642D7C" w:rsidRDefault="00995A3F" w:rsidP="00995A3F">
      <w:pPr>
        <w:pStyle w:val="Web"/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642D7C"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</w:p>
    <w:p w:rsidR="00995A3F" w:rsidRPr="0022219E" w:rsidRDefault="00995A3F" w:rsidP="00995A3F">
      <w:pPr>
        <w:pStyle w:val="Web"/>
        <w:spacing w:line="360" w:lineRule="exact"/>
        <w:rPr>
          <w:rFonts w:ascii="標楷體" w:eastAsia="標楷體" w:hAnsi="標楷體"/>
          <w:b/>
          <w:sz w:val="36"/>
          <w:szCs w:val="36"/>
        </w:rPr>
      </w:pPr>
      <w:r w:rsidRPr="00C81326"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 </w:t>
      </w:r>
      <w:r w:rsidRPr="0022219E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proofErr w:type="gramStart"/>
      <w:r w:rsidRPr="0022219E">
        <w:rPr>
          <w:rFonts w:ascii="標楷體" w:eastAsia="標楷體" w:hAnsi="標楷體" w:hint="eastAsia"/>
          <w:b/>
          <w:sz w:val="36"/>
          <w:szCs w:val="36"/>
        </w:rPr>
        <w:t>淨源茶</w:t>
      </w:r>
      <w:proofErr w:type="gramEnd"/>
      <w:r w:rsidRPr="0022219E">
        <w:rPr>
          <w:rFonts w:ascii="標楷體" w:eastAsia="標楷體" w:hAnsi="標楷體" w:hint="eastAsia"/>
          <w:b/>
          <w:sz w:val="36"/>
          <w:szCs w:val="36"/>
        </w:rPr>
        <w:t xml:space="preserve">廠知性之旅行報名表  </w:t>
      </w:r>
    </w:p>
    <w:tbl>
      <w:tblPr>
        <w:tblStyle w:val="aa"/>
        <w:tblW w:w="0" w:type="auto"/>
        <w:tblLook w:val="04A0"/>
      </w:tblPr>
      <w:tblGrid>
        <w:gridCol w:w="1114"/>
        <w:gridCol w:w="555"/>
        <w:gridCol w:w="1143"/>
        <w:gridCol w:w="1731"/>
        <w:gridCol w:w="2905"/>
        <w:gridCol w:w="1613"/>
      </w:tblGrid>
      <w:tr w:rsidR="00995A3F" w:rsidTr="00AB4861">
        <w:trPr>
          <w:trHeight w:val="1422"/>
        </w:trPr>
        <w:tc>
          <w:tcPr>
            <w:tcW w:w="1242" w:type="dxa"/>
            <w:vAlign w:val="center"/>
          </w:tcPr>
          <w:p w:rsidR="00995A3F" w:rsidRDefault="00995A3F" w:rsidP="00AB48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567" w:type="dxa"/>
            <w:vAlign w:val="center"/>
          </w:tcPr>
          <w:p w:rsidR="00995A3F" w:rsidRDefault="00995A3F" w:rsidP="00AB48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1276" w:type="dxa"/>
            <w:vAlign w:val="center"/>
          </w:tcPr>
          <w:p w:rsidR="00995A3F" w:rsidRDefault="00995A3F" w:rsidP="00AB48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出生</w:t>
            </w:r>
          </w:p>
          <w:p w:rsidR="00995A3F" w:rsidRDefault="00995A3F" w:rsidP="00AB48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年月日</w:t>
            </w:r>
          </w:p>
        </w:tc>
        <w:tc>
          <w:tcPr>
            <w:tcW w:w="1985" w:type="dxa"/>
            <w:vAlign w:val="center"/>
          </w:tcPr>
          <w:p w:rsidR="00995A3F" w:rsidRDefault="00995A3F" w:rsidP="00AB48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3401" w:type="dxa"/>
            <w:vAlign w:val="center"/>
          </w:tcPr>
          <w:p w:rsidR="00995A3F" w:rsidRDefault="00995A3F" w:rsidP="00AB48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1843" w:type="dxa"/>
            <w:vAlign w:val="center"/>
          </w:tcPr>
          <w:p w:rsidR="00995A3F" w:rsidRDefault="00995A3F" w:rsidP="00AB48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手機號碼</w:t>
            </w:r>
          </w:p>
        </w:tc>
      </w:tr>
      <w:tr w:rsidR="00995A3F" w:rsidTr="00AB4861">
        <w:tc>
          <w:tcPr>
            <w:tcW w:w="1242" w:type="dxa"/>
          </w:tcPr>
          <w:p w:rsidR="00995A3F" w:rsidRDefault="00995A3F" w:rsidP="00AB486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95A3F" w:rsidRDefault="00995A3F" w:rsidP="00AB486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95A3F" w:rsidRDefault="00995A3F" w:rsidP="00AB486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95A3F" w:rsidRDefault="00995A3F" w:rsidP="00AB486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01" w:type="dxa"/>
          </w:tcPr>
          <w:p w:rsidR="00995A3F" w:rsidRDefault="00995A3F" w:rsidP="00AB486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95A3F" w:rsidRDefault="00995A3F" w:rsidP="00AB486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95A3F" w:rsidTr="00AB4861">
        <w:tc>
          <w:tcPr>
            <w:tcW w:w="1242" w:type="dxa"/>
          </w:tcPr>
          <w:p w:rsidR="00995A3F" w:rsidRDefault="00995A3F" w:rsidP="00AB486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95A3F" w:rsidRDefault="00995A3F" w:rsidP="00AB486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95A3F" w:rsidRDefault="00995A3F" w:rsidP="00AB486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95A3F" w:rsidRDefault="00995A3F" w:rsidP="00AB486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01" w:type="dxa"/>
          </w:tcPr>
          <w:p w:rsidR="00995A3F" w:rsidRDefault="00995A3F" w:rsidP="00AB486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95A3F" w:rsidRDefault="00995A3F" w:rsidP="00AB486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95A3F" w:rsidTr="00AB4861">
        <w:tc>
          <w:tcPr>
            <w:tcW w:w="1242" w:type="dxa"/>
          </w:tcPr>
          <w:p w:rsidR="00995A3F" w:rsidRDefault="00995A3F" w:rsidP="00AB486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95A3F" w:rsidRDefault="00995A3F" w:rsidP="00AB486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95A3F" w:rsidRDefault="00995A3F" w:rsidP="00AB486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95A3F" w:rsidRDefault="00995A3F" w:rsidP="00AB486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01" w:type="dxa"/>
          </w:tcPr>
          <w:p w:rsidR="00995A3F" w:rsidRDefault="00995A3F" w:rsidP="00AB486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95A3F" w:rsidRDefault="00995A3F" w:rsidP="00AB486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95A3F" w:rsidTr="00AB4861">
        <w:tc>
          <w:tcPr>
            <w:tcW w:w="1242" w:type="dxa"/>
          </w:tcPr>
          <w:p w:rsidR="00995A3F" w:rsidRDefault="00995A3F" w:rsidP="00AB486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95A3F" w:rsidRDefault="00995A3F" w:rsidP="00AB486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95A3F" w:rsidRDefault="00995A3F" w:rsidP="00AB486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95A3F" w:rsidRDefault="00995A3F" w:rsidP="00AB486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01" w:type="dxa"/>
          </w:tcPr>
          <w:p w:rsidR="00995A3F" w:rsidRDefault="00995A3F" w:rsidP="00AB486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95A3F" w:rsidRDefault="00995A3F" w:rsidP="00AB486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95A3F" w:rsidTr="00AB4861">
        <w:tc>
          <w:tcPr>
            <w:tcW w:w="1242" w:type="dxa"/>
          </w:tcPr>
          <w:p w:rsidR="00995A3F" w:rsidRDefault="00995A3F" w:rsidP="00AB486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95A3F" w:rsidRDefault="00995A3F" w:rsidP="00AB486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95A3F" w:rsidRDefault="00995A3F" w:rsidP="00AB486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95A3F" w:rsidRDefault="00995A3F" w:rsidP="00AB486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01" w:type="dxa"/>
          </w:tcPr>
          <w:p w:rsidR="00995A3F" w:rsidRDefault="00995A3F" w:rsidP="00AB486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95A3F" w:rsidRDefault="00995A3F" w:rsidP="00AB486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995A3F" w:rsidRPr="00817F9D" w:rsidRDefault="00995A3F" w:rsidP="00995A3F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817F9D">
        <w:rPr>
          <w:rFonts w:ascii="標楷體" w:eastAsia="標楷體" w:hAnsi="標楷體" w:hint="eastAsia"/>
          <w:b/>
          <w:sz w:val="28"/>
          <w:szCs w:val="28"/>
        </w:rPr>
        <w:t>備註說明:</w:t>
      </w:r>
    </w:p>
    <w:p w:rsidR="00995A3F" w:rsidRPr="00817F9D" w:rsidRDefault="00995A3F" w:rsidP="00995A3F">
      <w:pPr>
        <w:pStyle w:val="a9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17F9D">
        <w:rPr>
          <w:rFonts w:ascii="標楷體" w:eastAsia="標楷體" w:hAnsi="標楷體" w:hint="eastAsia"/>
          <w:b/>
          <w:sz w:val="28"/>
          <w:szCs w:val="28"/>
        </w:rPr>
        <w:t>多人報名</w:t>
      </w:r>
      <w:r>
        <w:rPr>
          <w:rFonts w:ascii="標楷體" w:eastAsia="標楷體" w:hAnsi="標楷體" w:hint="eastAsia"/>
          <w:b/>
          <w:sz w:val="28"/>
          <w:szCs w:val="28"/>
        </w:rPr>
        <w:t>時</w:t>
      </w:r>
      <w:r w:rsidRPr="00817F9D">
        <w:rPr>
          <w:rFonts w:ascii="標楷體" w:eastAsia="標楷體" w:hAnsi="標楷體" w:hint="eastAsia"/>
          <w:b/>
          <w:sz w:val="28"/>
          <w:szCs w:val="28"/>
        </w:rPr>
        <w:t>，主要聯絡人請填</w:t>
      </w:r>
      <w:r>
        <w:rPr>
          <w:rFonts w:ascii="標楷體" w:eastAsia="標楷體" w:hAnsi="標楷體" w:hint="eastAsia"/>
          <w:b/>
          <w:sz w:val="28"/>
          <w:szCs w:val="28"/>
        </w:rPr>
        <w:t>在</w:t>
      </w:r>
      <w:r w:rsidRPr="00817F9D">
        <w:rPr>
          <w:rFonts w:ascii="標楷體" w:eastAsia="標楷體" w:hAnsi="標楷體" w:hint="eastAsia"/>
          <w:b/>
          <w:sz w:val="28"/>
          <w:szCs w:val="28"/>
        </w:rPr>
        <w:t>第一位。</w:t>
      </w:r>
    </w:p>
    <w:p w:rsidR="00995A3F" w:rsidRDefault="00995A3F" w:rsidP="00995A3F">
      <w:pPr>
        <w:pStyle w:val="a9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17F9D">
        <w:rPr>
          <w:rFonts w:ascii="標楷體" w:eastAsia="標楷體" w:hAnsi="標楷體" w:hint="eastAsia"/>
          <w:b/>
          <w:sz w:val="28"/>
          <w:szCs w:val="28"/>
        </w:rPr>
        <w:t>報名</w:t>
      </w:r>
      <w:r>
        <w:rPr>
          <w:rFonts w:ascii="標楷體" w:eastAsia="標楷體" w:hAnsi="標楷體" w:hint="eastAsia"/>
          <w:b/>
          <w:sz w:val="28"/>
          <w:szCs w:val="28"/>
        </w:rPr>
        <w:t>方式</w:t>
      </w:r>
      <w:r w:rsidRPr="00817F9D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>1.親洽校友會報名繳費。</w:t>
      </w:r>
    </w:p>
    <w:p w:rsidR="00995A3F" w:rsidRPr="00C75F9E" w:rsidRDefault="00995A3F" w:rsidP="00995A3F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C75F9E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C75F9E">
        <w:rPr>
          <w:rFonts w:ascii="標楷體" w:eastAsia="標楷體" w:hAnsi="標楷體" w:hint="eastAsia"/>
          <w:b/>
          <w:sz w:val="28"/>
          <w:szCs w:val="28"/>
        </w:rPr>
        <w:t xml:space="preserve">    2.通訊報名:士商校友會(台北市士商路150號)。</w:t>
      </w:r>
    </w:p>
    <w:p w:rsidR="00995A3F" w:rsidRPr="00C75F9E" w:rsidRDefault="00995A3F" w:rsidP="00995A3F">
      <w:pPr>
        <w:pStyle w:val="a9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C75F9E">
        <w:rPr>
          <w:rFonts w:ascii="標楷體" w:eastAsia="標楷體" w:hAnsi="標楷體" w:hint="eastAsia"/>
          <w:b/>
          <w:sz w:val="28"/>
          <w:szCs w:val="28"/>
        </w:rPr>
        <w:t>報名截止日期：中華民國104年4月20日(以郵戳為憑)。</w:t>
      </w:r>
    </w:p>
    <w:p w:rsidR="00995A3F" w:rsidRPr="00C75F9E" w:rsidRDefault="00995A3F" w:rsidP="00995A3F">
      <w:pPr>
        <w:pStyle w:val="a9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C75F9E">
        <w:rPr>
          <w:rFonts w:ascii="標楷體" w:eastAsia="標楷體" w:hAnsi="標楷體" w:hint="eastAsia"/>
          <w:b/>
          <w:sz w:val="28"/>
          <w:szCs w:val="28"/>
        </w:rPr>
        <w:t>報名費用繳交： 敬請匯款至士商校友會。</w:t>
      </w:r>
    </w:p>
    <w:p w:rsidR="00995A3F" w:rsidRPr="00C75F9E" w:rsidRDefault="00995A3F" w:rsidP="00995A3F">
      <w:pPr>
        <w:pStyle w:val="a9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C75F9E">
        <w:rPr>
          <w:rFonts w:ascii="標楷體" w:eastAsia="標楷體" w:hAnsi="標楷體" w:hint="eastAsia"/>
          <w:b/>
          <w:sz w:val="28"/>
          <w:szCs w:val="28"/>
        </w:rPr>
        <w:t>郵局劃撥帳號：19633241         戶名：臺北市立士林高商校友會</w:t>
      </w:r>
    </w:p>
    <w:p w:rsidR="00995A3F" w:rsidRPr="00C75F9E" w:rsidRDefault="00995A3F" w:rsidP="00995A3F">
      <w:pPr>
        <w:pStyle w:val="a9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C75F9E">
        <w:rPr>
          <w:rFonts w:ascii="標楷體" w:eastAsia="標楷體" w:hAnsi="標楷體" w:hint="eastAsia"/>
          <w:b/>
          <w:sz w:val="28"/>
          <w:szCs w:val="28"/>
        </w:rPr>
        <w:t>完成匯款，請簡訊0937063211、0933990698告知，</w:t>
      </w:r>
    </w:p>
    <w:p w:rsidR="00995A3F" w:rsidRPr="00C75F9E" w:rsidRDefault="00995A3F" w:rsidP="00995A3F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4399280</wp:posOffset>
            </wp:positionH>
            <wp:positionV relativeFrom="paragraph">
              <wp:posOffset>126365</wp:posOffset>
            </wp:positionV>
            <wp:extent cx="1362075" cy="1047750"/>
            <wp:effectExtent l="19050" t="0" r="9525" b="0"/>
            <wp:wrapNone/>
            <wp:docPr id="5" name="圖片 1" descr="9832619493_dd71db6573_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9832619493_dd71db6573_z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C75F9E">
        <w:rPr>
          <w:rFonts w:ascii="標楷體" w:eastAsia="標楷體" w:hAnsi="標楷體" w:hint="eastAsia"/>
          <w:b/>
          <w:sz w:val="28"/>
          <w:szCs w:val="28"/>
        </w:rPr>
        <w:t>或先匯款再簡訊主辦單位代填</w:t>
      </w:r>
      <w:r>
        <w:rPr>
          <w:rFonts w:ascii="標楷體" w:eastAsia="標楷體" w:hAnsi="標楷體" w:hint="eastAsia"/>
          <w:b/>
          <w:sz w:val="28"/>
          <w:szCs w:val="28"/>
        </w:rPr>
        <w:t>保險</w:t>
      </w:r>
      <w:r w:rsidRPr="00C75F9E">
        <w:rPr>
          <w:rFonts w:ascii="標楷體" w:eastAsia="標楷體" w:hAnsi="標楷體" w:hint="eastAsia"/>
          <w:b/>
          <w:sz w:val="28"/>
          <w:szCs w:val="28"/>
        </w:rPr>
        <w:t>基本資料亦可。</w:t>
      </w:r>
    </w:p>
    <w:p w:rsidR="00995A3F" w:rsidRDefault="00995A3F" w:rsidP="00995A3F">
      <w:pPr>
        <w:rPr>
          <w:rFonts w:ascii="標楷體" w:eastAsia="標楷體" w:hAnsi="標楷體"/>
          <w:b/>
          <w:sz w:val="36"/>
          <w:szCs w:val="36"/>
        </w:rPr>
      </w:pPr>
    </w:p>
    <w:p w:rsidR="00995A3F" w:rsidRPr="00642D7C" w:rsidRDefault="00995A3F" w:rsidP="00995A3F">
      <w:pPr>
        <w:rPr>
          <w:rFonts w:ascii="標楷體" w:eastAsia="標楷體" w:hAnsi="標楷體"/>
          <w:b/>
          <w:sz w:val="36"/>
          <w:szCs w:val="36"/>
        </w:rPr>
      </w:pPr>
      <w:r w:rsidRPr="00642D7C">
        <w:rPr>
          <w:rFonts w:ascii="標楷體" w:eastAsia="標楷體" w:hAnsi="標楷體"/>
          <w:b/>
          <w:sz w:val="36"/>
          <w:szCs w:val="36"/>
        </w:rPr>
        <w:t>這口茶，不是為了得到，而是學會放下</w:t>
      </w:r>
      <w:r>
        <w:rPr>
          <w:rFonts w:ascii="標楷體" w:eastAsia="標楷體" w:hAnsi="標楷體" w:hint="eastAsia"/>
          <w:b/>
          <w:sz w:val="36"/>
          <w:szCs w:val="36"/>
        </w:rPr>
        <w:t>~~</w:t>
      </w:r>
    </w:p>
    <w:p w:rsidR="00995A3F" w:rsidRDefault="00995A3F" w:rsidP="00995A3F">
      <w:pPr>
        <w:spacing w:line="620" w:lineRule="exact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 xml:space="preserve">                會務活動</w:t>
      </w:r>
    </w:p>
    <w:p w:rsidR="00995A3F" w:rsidRDefault="00995A3F" w:rsidP="00995A3F">
      <w:pPr>
        <w:pStyle w:val="a9"/>
        <w:numPr>
          <w:ilvl w:val="0"/>
          <w:numId w:val="2"/>
        </w:numPr>
        <w:spacing w:line="620" w:lineRule="exact"/>
        <w:ind w:leftChars="0"/>
        <w:rPr>
          <w:rFonts w:ascii="標楷體" w:eastAsia="標楷體" w:hAnsi="標楷體"/>
          <w:b/>
          <w:bCs/>
          <w:sz w:val="36"/>
          <w:szCs w:val="36"/>
        </w:rPr>
      </w:pPr>
      <w:r w:rsidRPr="001C389F">
        <w:rPr>
          <w:rFonts w:ascii="標楷體" w:eastAsia="標楷體" w:hAnsi="標楷體" w:hint="eastAsia"/>
          <w:b/>
          <w:bCs/>
          <w:sz w:val="36"/>
          <w:szCs w:val="36"/>
        </w:rPr>
        <w:t>理監事會議歡迎曾騰</w:t>
      </w:r>
      <w:proofErr w:type="gramStart"/>
      <w:r w:rsidRPr="001C389F">
        <w:rPr>
          <w:rFonts w:ascii="標楷體" w:eastAsia="標楷體" w:hAnsi="標楷體" w:hint="eastAsia"/>
          <w:b/>
          <w:bCs/>
          <w:sz w:val="36"/>
          <w:szCs w:val="36"/>
        </w:rPr>
        <w:t>瀧</w:t>
      </w:r>
      <w:proofErr w:type="gramEnd"/>
      <w:r w:rsidRPr="001C389F">
        <w:rPr>
          <w:rFonts w:ascii="標楷體" w:eastAsia="標楷體" w:hAnsi="標楷體" w:hint="eastAsia"/>
          <w:b/>
          <w:bCs/>
          <w:sz w:val="36"/>
          <w:szCs w:val="36"/>
        </w:rPr>
        <w:t>校長暨家長會盧會長列席。</w:t>
      </w:r>
    </w:p>
    <w:p w:rsidR="00995A3F" w:rsidRPr="00995A3F" w:rsidRDefault="00995A3F" w:rsidP="00995A3F">
      <w:pPr>
        <w:pStyle w:val="a9"/>
        <w:numPr>
          <w:ilvl w:val="0"/>
          <w:numId w:val="2"/>
        </w:numPr>
        <w:spacing w:line="620" w:lineRule="exact"/>
        <w:ind w:leftChars="0"/>
        <w:rPr>
          <w:rFonts w:ascii="標楷體" w:eastAsia="標楷體" w:hAnsi="標楷體"/>
          <w:b/>
          <w:bCs/>
          <w:sz w:val="36"/>
          <w:szCs w:val="36"/>
        </w:rPr>
      </w:pPr>
      <w:r w:rsidRPr="00995A3F">
        <w:rPr>
          <w:rFonts w:ascii="標楷體" w:eastAsia="標楷體" w:hAnsi="標楷體" w:hint="eastAsia"/>
          <w:b/>
          <w:bCs/>
          <w:sz w:val="36"/>
          <w:szCs w:val="36"/>
        </w:rPr>
        <w:t>校慶[歡迎校友回娘家]</w:t>
      </w:r>
    </w:p>
    <w:p w:rsidR="00995A3F" w:rsidRPr="00677AA7" w:rsidRDefault="00995A3F" w:rsidP="00995A3F">
      <w:pPr>
        <w:pStyle w:val="a9"/>
        <w:numPr>
          <w:ilvl w:val="0"/>
          <w:numId w:val="2"/>
        </w:numPr>
        <w:spacing w:line="620" w:lineRule="exact"/>
        <w:ind w:leftChars="0"/>
        <w:rPr>
          <w:rFonts w:ascii="標楷體" w:eastAsia="標楷體" w:hAnsi="標楷體"/>
          <w:b/>
          <w:bCs/>
          <w:sz w:val="36"/>
          <w:szCs w:val="36"/>
        </w:rPr>
      </w:pPr>
      <w:r w:rsidRPr="00677AA7">
        <w:rPr>
          <w:rFonts w:ascii="標楷體" w:eastAsia="標楷體" w:hAnsi="標楷體" w:hint="eastAsia"/>
          <w:b/>
          <w:bCs/>
          <w:sz w:val="36"/>
          <w:szCs w:val="36"/>
        </w:rPr>
        <w:t>邀約傑出熱心校友鄭武揚</w:t>
      </w:r>
      <w:r>
        <w:rPr>
          <w:rFonts w:ascii="標楷體" w:eastAsia="標楷體" w:hAnsi="標楷體" w:hint="eastAsia"/>
          <w:b/>
          <w:bCs/>
          <w:sz w:val="36"/>
          <w:szCs w:val="36"/>
        </w:rPr>
        <w:t>先生</w:t>
      </w:r>
      <w:r w:rsidRPr="00677AA7">
        <w:rPr>
          <w:rFonts w:ascii="標楷體" w:eastAsia="標楷體" w:hAnsi="標楷體" w:hint="eastAsia"/>
          <w:b/>
          <w:bCs/>
          <w:sz w:val="36"/>
          <w:szCs w:val="36"/>
        </w:rPr>
        <w:t>返校拜會</w:t>
      </w:r>
      <w:r>
        <w:rPr>
          <w:rFonts w:ascii="標楷體" w:eastAsia="標楷體" w:hAnsi="標楷體" w:hint="eastAsia"/>
          <w:b/>
          <w:bCs/>
          <w:sz w:val="36"/>
          <w:szCs w:val="36"/>
        </w:rPr>
        <w:t>曾</w:t>
      </w:r>
      <w:r w:rsidRPr="00677AA7">
        <w:rPr>
          <w:rFonts w:ascii="標楷體" w:eastAsia="標楷體" w:hAnsi="標楷體" w:hint="eastAsia"/>
          <w:b/>
          <w:bCs/>
          <w:sz w:val="36"/>
          <w:szCs w:val="36"/>
        </w:rPr>
        <w:t>校長</w:t>
      </w:r>
    </w:p>
    <w:p w:rsidR="00995A3F" w:rsidRDefault="00995A3F" w:rsidP="00995A3F">
      <w:pPr>
        <w:spacing w:line="620" w:lineRule="exact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四、拜訪傑出熱心校友陳勝宏先生，牽引母校與[陽信銀    </w:t>
      </w:r>
    </w:p>
    <w:p w:rsidR="00995A3F" w:rsidRDefault="00995A3F" w:rsidP="00995A3F">
      <w:pPr>
        <w:spacing w:line="620" w:lineRule="exact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    行]產學合作方案。</w:t>
      </w:r>
    </w:p>
    <w:p w:rsidR="00995A3F" w:rsidRPr="004E0C18" w:rsidRDefault="00995A3F" w:rsidP="00995A3F">
      <w:pPr>
        <w:spacing w:line="620" w:lineRule="exact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五、</w:t>
      </w:r>
      <w:r w:rsidRPr="004E0C18">
        <w:rPr>
          <w:rFonts w:ascii="標楷體" w:eastAsia="標楷體" w:hAnsi="標楷體" w:hint="eastAsia"/>
          <w:b/>
          <w:bCs/>
          <w:sz w:val="36"/>
          <w:szCs w:val="36"/>
        </w:rPr>
        <w:t>拜會傑出熱心校友鄭麗華女士</w:t>
      </w:r>
    </w:p>
    <w:p w:rsidR="00995A3F" w:rsidRDefault="00995A3F" w:rsidP="00995A3F">
      <w:pPr>
        <w:spacing w:line="620" w:lineRule="exact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六、寶山</w:t>
      </w:r>
      <w:proofErr w:type="gramStart"/>
      <w:r>
        <w:rPr>
          <w:rFonts w:ascii="標楷體" w:eastAsia="標楷體" w:hAnsi="標楷體" w:hint="eastAsia"/>
          <w:b/>
          <w:bCs/>
          <w:sz w:val="36"/>
          <w:szCs w:val="36"/>
        </w:rPr>
        <w:t>採橘</w:t>
      </w:r>
      <w:proofErr w:type="gramEnd"/>
      <w:r>
        <w:rPr>
          <w:rFonts w:ascii="標楷體" w:eastAsia="標楷體" w:hAnsi="標楷體" w:hint="eastAsia"/>
          <w:b/>
          <w:bCs/>
          <w:sz w:val="36"/>
          <w:szCs w:val="36"/>
        </w:rPr>
        <w:t>趣</w:t>
      </w:r>
    </w:p>
    <w:p w:rsidR="00995A3F" w:rsidRDefault="00995A3F" w:rsidP="00995A3F">
      <w:pPr>
        <w:spacing w:line="620" w:lineRule="exact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七、等待各位校友</w:t>
      </w:r>
      <w:proofErr w:type="gramStart"/>
      <w:r>
        <w:rPr>
          <w:rFonts w:ascii="標楷體" w:eastAsia="標楷體" w:hAnsi="標楷體" w:hint="eastAsia"/>
          <w:b/>
          <w:bCs/>
          <w:sz w:val="36"/>
          <w:szCs w:val="36"/>
        </w:rPr>
        <w:t>一</w:t>
      </w:r>
      <w:proofErr w:type="gramEnd"/>
      <w:r>
        <w:rPr>
          <w:rFonts w:ascii="標楷體" w:eastAsia="標楷體" w:hAnsi="標楷體" w:hint="eastAsia"/>
          <w:b/>
          <w:bCs/>
          <w:sz w:val="36"/>
          <w:szCs w:val="36"/>
        </w:rPr>
        <w:t>起來~</w:t>
      </w:r>
    </w:p>
    <w:p w:rsidR="00995A3F" w:rsidRDefault="009113D4" w:rsidP="00995A3F">
      <w:pPr>
        <w:spacing w:line="800" w:lineRule="exact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    </w:t>
      </w:r>
      <w:r w:rsidR="00995A3F">
        <w:rPr>
          <w:rFonts w:ascii="標楷體" w:eastAsia="標楷體" w:hAnsi="標楷體" w:hint="eastAsia"/>
          <w:b/>
          <w:bCs/>
          <w:sz w:val="36"/>
          <w:szCs w:val="36"/>
        </w:rPr>
        <w:t xml:space="preserve"> 士商人難忘的傳統活動~~[學生實習商店]</w:t>
      </w:r>
    </w:p>
    <w:p w:rsidR="00995A3F" w:rsidRDefault="00043A19" w:rsidP="00995A3F">
      <w:pPr>
        <w:spacing w:line="800" w:lineRule="exact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pict>
          <v:shape id="_x0000_s1040" type="#_x0000_t202" style="position:absolute;margin-left:281.9pt;margin-top:112.45pt;width:64.5pt;height:57pt;z-index:251679744;mso-width-relative:margin;mso-height-relative:margin" strokecolor="white [3212]">
            <v:textbox>
              <w:txbxContent>
                <w:p w:rsidR="00995A3F" w:rsidRDefault="00995A3F" w:rsidP="00995A3F"/>
              </w:txbxContent>
            </v:textbox>
          </v:shape>
        </w:pict>
      </w:r>
      <w:r w:rsidR="00995A3F">
        <w:rPr>
          <w:rFonts w:ascii="標楷體" w:eastAsia="標楷體" w:hAnsi="標楷體" w:hint="eastAsia"/>
          <w:b/>
          <w:bCs/>
          <w:sz w:val="36"/>
          <w:szCs w:val="36"/>
        </w:rPr>
        <w:t>自103年起改稱[人間四月商業季]，每年定期在4月舉行，今年訂4/11~4/12盛大開幕，校友會在大門口設有服務台為校友服務。歡迎大家踴躍蒞臨~~</w:t>
      </w:r>
    </w:p>
    <w:p w:rsidR="00995A3F" w:rsidRDefault="00995A3F" w:rsidP="00995A3F">
      <w:pPr>
        <w:spacing w:line="620" w:lineRule="exact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noProof/>
          <w:sz w:val="36"/>
          <w:szCs w:val="36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3694430</wp:posOffset>
            </wp:positionH>
            <wp:positionV relativeFrom="paragraph">
              <wp:posOffset>113665</wp:posOffset>
            </wp:positionV>
            <wp:extent cx="485775" cy="485775"/>
            <wp:effectExtent l="19050" t="0" r="9525" b="0"/>
            <wp:wrapNone/>
            <wp:docPr id="104" name="圖片 3" descr="C:\Users\user\AppData\Local\Microsoft\Windows\Temporary Internet Files\Content.IE5\RZ6JOYEZ\corazon san valentin 256x256 (12)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RZ6JOYEZ\corazon san valentin 256x256 (12)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3D4" w:rsidRDefault="009113D4" w:rsidP="00995A3F">
      <w:pPr>
        <w:spacing w:line="620" w:lineRule="exact"/>
        <w:rPr>
          <w:rFonts w:ascii="標楷體" w:eastAsia="標楷體" w:hAnsi="標楷體"/>
          <w:b/>
          <w:bCs/>
          <w:sz w:val="36"/>
          <w:szCs w:val="36"/>
        </w:rPr>
      </w:pPr>
    </w:p>
    <w:p w:rsidR="009113D4" w:rsidRDefault="009113D4" w:rsidP="00995A3F">
      <w:pPr>
        <w:spacing w:line="620" w:lineRule="exact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*會務活動</w:t>
      </w:r>
      <w:proofErr w:type="gramStart"/>
      <w:r>
        <w:rPr>
          <w:rFonts w:ascii="標楷體" w:eastAsia="標楷體" w:hAnsi="標楷體" w:hint="eastAsia"/>
          <w:b/>
          <w:bCs/>
          <w:sz w:val="36"/>
          <w:szCs w:val="36"/>
        </w:rPr>
        <w:t>照片請點閱</w:t>
      </w:r>
      <w:proofErr w:type="gramEnd"/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本會FB或網站~[第39期會訊電子 </w:t>
      </w:r>
    </w:p>
    <w:p w:rsidR="00995A3F" w:rsidRDefault="009113D4" w:rsidP="00995A3F">
      <w:pPr>
        <w:spacing w:line="620" w:lineRule="exact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 檔]。</w:t>
      </w:r>
    </w:p>
    <w:p w:rsidR="00995A3F" w:rsidRDefault="00995A3F" w:rsidP="00995A3F">
      <w:pPr>
        <w:spacing w:line="620" w:lineRule="exact"/>
        <w:rPr>
          <w:rFonts w:ascii="標楷體" w:eastAsia="標楷體" w:hAnsi="標楷體"/>
          <w:b/>
          <w:bCs/>
          <w:sz w:val="36"/>
          <w:szCs w:val="36"/>
        </w:rPr>
      </w:pPr>
    </w:p>
    <w:p w:rsidR="00995A3F" w:rsidRDefault="00995A3F" w:rsidP="00995A3F">
      <w:pPr>
        <w:spacing w:line="620" w:lineRule="exact"/>
        <w:rPr>
          <w:rFonts w:ascii="標楷體" w:eastAsia="標楷體" w:hAnsi="標楷體"/>
          <w:b/>
          <w:bCs/>
          <w:sz w:val="36"/>
          <w:szCs w:val="36"/>
        </w:rPr>
      </w:pPr>
    </w:p>
    <w:p w:rsidR="00995A3F" w:rsidRDefault="00995A3F" w:rsidP="00995A3F">
      <w:pPr>
        <w:spacing w:line="620" w:lineRule="exact"/>
        <w:rPr>
          <w:rFonts w:ascii="標楷體" w:eastAsia="標楷體" w:hAnsi="標楷體"/>
          <w:b/>
          <w:spacing w:val="-20"/>
          <w:sz w:val="36"/>
          <w:szCs w:val="36"/>
        </w:rPr>
      </w:pPr>
      <w:r>
        <w:rPr>
          <w:rFonts w:ascii="標楷體" w:eastAsia="標楷體" w:hAnsi="標楷體" w:hint="eastAsia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4606112</wp:posOffset>
            </wp:positionH>
            <wp:positionV relativeFrom="paragraph">
              <wp:posOffset>583565</wp:posOffset>
            </wp:positionV>
            <wp:extent cx="777240" cy="935990"/>
            <wp:effectExtent l="133350" t="38100" r="137160" b="16510"/>
            <wp:wrapNone/>
            <wp:docPr id="1" name="圖片 2" descr="C:\Users\user\AppData\Local\Microsoft\Windows\Temporary Internet Files\Content.IE5\Y6O1UHX4\MC9004362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Y6O1UHX4\MC900436279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2309463" flipH="1">
                      <a:off x="0" y="0"/>
                      <a:ext cx="777240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03D2">
        <w:rPr>
          <w:rFonts w:ascii="標楷體" w:eastAsia="標楷體" w:hAnsi="標楷體" w:hint="eastAsia"/>
          <w:b/>
          <w:bCs/>
          <w:sz w:val="36"/>
          <w:szCs w:val="36"/>
        </w:rPr>
        <w:t>會費收入是本會推動會務的最大</w:t>
      </w:r>
      <w:r>
        <w:rPr>
          <w:rFonts w:ascii="標楷體" w:eastAsia="標楷體" w:hAnsi="標楷體" w:hint="eastAsia"/>
          <w:b/>
          <w:bCs/>
          <w:sz w:val="36"/>
          <w:szCs w:val="36"/>
        </w:rPr>
        <w:t>經</w:t>
      </w:r>
      <w:r w:rsidRPr="00D403D2">
        <w:rPr>
          <w:rFonts w:ascii="標楷體" w:eastAsia="標楷體" w:hAnsi="標楷體" w:hint="eastAsia"/>
          <w:b/>
          <w:bCs/>
          <w:sz w:val="36"/>
          <w:szCs w:val="36"/>
        </w:rPr>
        <w:t>濟動力，</w:t>
      </w:r>
      <w:r>
        <w:rPr>
          <w:rFonts w:ascii="標楷體" w:eastAsia="標楷體" w:hAnsi="標楷體" w:hint="eastAsia"/>
          <w:b/>
          <w:spacing w:val="-20"/>
          <w:sz w:val="36"/>
          <w:szCs w:val="36"/>
        </w:rPr>
        <w:t>尚未繳交之校友，請儘速</w:t>
      </w:r>
      <w:r w:rsidRPr="00D403D2">
        <w:rPr>
          <w:rFonts w:ascii="標楷體" w:eastAsia="標楷體" w:hAnsi="標楷體" w:hint="eastAsia"/>
          <w:b/>
          <w:spacing w:val="-20"/>
          <w:sz w:val="36"/>
          <w:szCs w:val="36"/>
        </w:rPr>
        <w:t>撥冗依下列方式繳交</w:t>
      </w:r>
      <w:r>
        <w:rPr>
          <w:rFonts w:ascii="標楷體" w:eastAsia="標楷體" w:hAnsi="標楷體" w:hint="eastAsia"/>
          <w:b/>
          <w:spacing w:val="-20"/>
          <w:sz w:val="36"/>
          <w:szCs w:val="36"/>
        </w:rPr>
        <w:t>104年常年會費</w:t>
      </w:r>
      <w:r w:rsidRPr="00D403D2">
        <w:rPr>
          <w:rFonts w:ascii="標楷體" w:eastAsia="標楷體" w:hAnsi="標楷體" w:hint="eastAsia"/>
          <w:b/>
          <w:spacing w:val="-20"/>
          <w:sz w:val="36"/>
          <w:szCs w:val="36"/>
        </w:rPr>
        <w:t>：</w:t>
      </w:r>
    </w:p>
    <w:p w:rsidR="00995A3F" w:rsidRDefault="00995A3F" w:rsidP="00995A3F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995A3F" w:rsidRPr="003712AC" w:rsidRDefault="00995A3F" w:rsidP="00995A3F">
      <w:pPr>
        <w:spacing w:line="500" w:lineRule="exact"/>
        <w:rPr>
          <w:rFonts w:ascii="標楷體" w:eastAsia="標楷體" w:hAnsi="標楷體"/>
          <w:sz w:val="32"/>
          <w:szCs w:val="32"/>
        </w:rPr>
      </w:pPr>
      <w:proofErr w:type="gramStart"/>
      <w:r w:rsidRPr="003712AC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3712AC">
        <w:rPr>
          <w:rFonts w:ascii="標楷體" w:eastAsia="標楷體" w:hAnsi="標楷體" w:hint="eastAsia"/>
          <w:sz w:val="32"/>
          <w:szCs w:val="32"/>
        </w:rPr>
        <w:t xml:space="preserve">：郵政劃撥帳號：19633241 </w:t>
      </w:r>
    </w:p>
    <w:p w:rsidR="00995A3F" w:rsidRDefault="00995A3F" w:rsidP="00995A3F">
      <w:pPr>
        <w:spacing w:line="600" w:lineRule="exact"/>
        <w:ind w:left="-420"/>
        <w:rPr>
          <w:rFonts w:ascii="標楷體" w:eastAsia="標楷體" w:hAnsi="標楷體"/>
          <w:sz w:val="32"/>
          <w:szCs w:val="32"/>
        </w:rPr>
      </w:pPr>
      <w:r w:rsidRPr="003712AC">
        <w:rPr>
          <w:rFonts w:ascii="標楷體" w:eastAsia="標楷體" w:hAnsi="標楷體" w:hint="eastAsia"/>
          <w:sz w:val="32"/>
          <w:szCs w:val="32"/>
        </w:rPr>
        <w:t xml:space="preserve">         戶 名：台北市立士林高商校友會</w:t>
      </w:r>
    </w:p>
    <w:p w:rsidR="00995A3F" w:rsidRDefault="00995A3F" w:rsidP="00995A3F">
      <w:pPr>
        <w:spacing w:line="600" w:lineRule="exact"/>
        <w:ind w:left="-420"/>
        <w:rPr>
          <w:rFonts w:ascii="標楷體" w:eastAsia="標楷體" w:hAnsi="標楷體"/>
          <w:sz w:val="32"/>
          <w:szCs w:val="32"/>
        </w:rPr>
      </w:pPr>
      <w:r w:rsidRPr="003712AC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995A3F" w:rsidRPr="003712AC" w:rsidRDefault="00995A3F" w:rsidP="00995A3F">
      <w:pPr>
        <w:spacing w:line="600" w:lineRule="exact"/>
        <w:ind w:left="-4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3712AC">
        <w:rPr>
          <w:rFonts w:ascii="標楷體" w:eastAsia="標楷體" w:hAnsi="標楷體" w:hint="eastAsia"/>
          <w:sz w:val="32"/>
          <w:szCs w:val="32"/>
        </w:rPr>
        <w:t>二：如果您有台北銀行金融卡，亦可用IC卡轉帳方式</w:t>
      </w:r>
    </w:p>
    <w:p w:rsidR="00995A3F" w:rsidRPr="003712AC" w:rsidRDefault="00995A3F" w:rsidP="00995A3F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3712AC">
        <w:rPr>
          <w:rFonts w:ascii="標楷體" w:eastAsia="標楷體" w:hAnsi="標楷體" w:hint="eastAsia"/>
          <w:sz w:val="32"/>
          <w:szCs w:val="32"/>
        </w:rPr>
        <w:t xml:space="preserve">     台北銀行代號：012     校友會帳號：300102094321</w:t>
      </w:r>
    </w:p>
    <w:p w:rsidR="00995A3F" w:rsidRDefault="00995A3F" w:rsidP="00995A3F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3712AC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Pr="003712AC">
        <w:rPr>
          <w:rFonts w:ascii="標楷體" w:eastAsia="標楷體" w:hAnsi="標楷體" w:hint="eastAsia"/>
          <w:sz w:val="32"/>
          <w:szCs w:val="32"/>
        </w:rPr>
        <w:t>註</w:t>
      </w:r>
      <w:proofErr w:type="gramEnd"/>
      <w:r w:rsidRPr="003712AC">
        <w:rPr>
          <w:rFonts w:ascii="標楷體" w:eastAsia="標楷體" w:hAnsi="標楷體" w:hint="eastAsia"/>
          <w:sz w:val="32"/>
          <w:szCs w:val="32"/>
        </w:rPr>
        <w:t>：限本人之戶頭，轉帳時才可顯示出您的大名。</w:t>
      </w:r>
    </w:p>
    <w:p w:rsidR="00995A3F" w:rsidRPr="00995A3F" w:rsidRDefault="00995A3F" w:rsidP="00995A3F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995A3F" w:rsidRPr="003712AC" w:rsidRDefault="00995A3F" w:rsidP="00995A3F">
      <w:pPr>
        <w:spacing w:line="500" w:lineRule="exact"/>
        <w:ind w:leftChars="75" w:left="718" w:hangingChars="168" w:hanging="538"/>
        <w:rPr>
          <w:rFonts w:ascii="標楷體" w:eastAsia="標楷體" w:hAnsi="標楷體"/>
          <w:b/>
          <w:bCs/>
          <w:sz w:val="32"/>
          <w:szCs w:val="32"/>
        </w:rPr>
      </w:pPr>
      <w:r w:rsidRPr="003712AC">
        <w:rPr>
          <w:rFonts w:ascii="標楷體" w:eastAsia="標楷體" w:hAnsi="標楷體" w:hint="eastAsia"/>
          <w:b/>
          <w:bCs/>
          <w:sz w:val="32"/>
          <w:szCs w:val="32"/>
        </w:rPr>
        <w:t>新會員入會費200元，年費300元，合計500元。</w:t>
      </w:r>
    </w:p>
    <w:p w:rsidR="00995A3F" w:rsidRDefault="00995A3F" w:rsidP="00995A3F">
      <w:pPr>
        <w:spacing w:line="500" w:lineRule="exact"/>
        <w:ind w:leftChars="75" w:left="718" w:hangingChars="168" w:hanging="538"/>
        <w:rPr>
          <w:rFonts w:ascii="標楷體" w:eastAsia="標楷體" w:hAnsi="標楷體"/>
          <w:b/>
          <w:bCs/>
          <w:sz w:val="32"/>
          <w:szCs w:val="32"/>
        </w:rPr>
      </w:pPr>
      <w:r w:rsidRPr="003712AC">
        <w:rPr>
          <w:rFonts w:ascii="標楷體" w:eastAsia="標楷體" w:hAnsi="標楷體" w:hint="eastAsia"/>
          <w:b/>
          <w:bCs/>
          <w:sz w:val="32"/>
          <w:szCs w:val="32"/>
        </w:rPr>
        <w:t>舊會員：常年費300元。</w:t>
      </w:r>
    </w:p>
    <w:p w:rsidR="00995A3F" w:rsidRDefault="00995A3F" w:rsidP="00995A3F">
      <w:pPr>
        <w:spacing w:line="500" w:lineRule="exact"/>
        <w:ind w:leftChars="75" w:left="718" w:hangingChars="168" w:hanging="538"/>
        <w:rPr>
          <w:rFonts w:ascii="標楷體" w:eastAsia="標楷體" w:hAnsi="標楷體"/>
          <w:b/>
          <w:bCs/>
          <w:sz w:val="32"/>
          <w:szCs w:val="32"/>
        </w:rPr>
      </w:pPr>
    </w:p>
    <w:p w:rsidR="00995A3F" w:rsidRDefault="00995A3F" w:rsidP="00995A3F">
      <w:pPr>
        <w:spacing w:line="500" w:lineRule="exact"/>
        <w:ind w:leftChars="75" w:left="718" w:hangingChars="168" w:hanging="538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………………………………………………………………………</w:t>
      </w:r>
    </w:p>
    <w:p w:rsidR="00995A3F" w:rsidRDefault="00995A3F" w:rsidP="00995A3F">
      <w:pPr>
        <w:spacing w:line="500" w:lineRule="exact"/>
        <w:ind w:leftChars="75" w:left="718" w:hangingChars="168" w:hanging="538"/>
        <w:rPr>
          <w:rFonts w:ascii="標楷體" w:eastAsia="標楷體" w:hAnsi="標楷體"/>
          <w:b/>
          <w:bCs/>
          <w:sz w:val="32"/>
          <w:szCs w:val="32"/>
        </w:rPr>
      </w:pPr>
    </w:p>
    <w:p w:rsidR="00995A3F" w:rsidRPr="00995A3F" w:rsidRDefault="00995A3F" w:rsidP="00995A3F">
      <w:pPr>
        <w:spacing w:line="500" w:lineRule="exact"/>
        <w:ind w:leftChars="75" w:left="785" w:hangingChars="168" w:hanging="605"/>
        <w:rPr>
          <w:rFonts w:ascii="標楷體" w:eastAsia="標楷體" w:hAnsi="標楷體"/>
          <w:b/>
          <w:bCs/>
          <w:sz w:val="36"/>
          <w:szCs w:val="36"/>
        </w:rPr>
      </w:pPr>
      <w:r w:rsidRPr="00995A3F">
        <w:rPr>
          <w:rFonts w:ascii="標楷體" w:eastAsia="標楷體" w:hAnsi="標楷體" w:hint="eastAsia"/>
          <w:b/>
          <w:bCs/>
          <w:sz w:val="36"/>
          <w:szCs w:val="36"/>
        </w:rPr>
        <w:t>歡迎新會員(64年日</w:t>
      </w:r>
      <w:r w:rsidR="009113D4">
        <w:rPr>
          <w:rFonts w:ascii="標楷體" w:eastAsia="標楷體" w:hAnsi="標楷體" w:hint="eastAsia"/>
          <w:b/>
          <w:bCs/>
          <w:sz w:val="36"/>
          <w:szCs w:val="36"/>
        </w:rPr>
        <w:t>間</w:t>
      </w:r>
      <w:r w:rsidRPr="00995A3F">
        <w:rPr>
          <w:rFonts w:ascii="標楷體" w:eastAsia="標楷體" w:hAnsi="標楷體" w:hint="eastAsia"/>
          <w:b/>
          <w:bCs/>
          <w:sz w:val="36"/>
          <w:szCs w:val="36"/>
        </w:rPr>
        <w:t>畢業，導師 朱榮寬老師):</w:t>
      </w:r>
    </w:p>
    <w:p w:rsidR="00995A3F" w:rsidRDefault="00995A3F" w:rsidP="00995A3F">
      <w:pPr>
        <w:spacing w:line="500" w:lineRule="exact"/>
        <w:ind w:leftChars="75" w:left="718" w:hangingChars="168" w:hanging="538"/>
        <w:rPr>
          <w:rFonts w:ascii="標楷體" w:eastAsia="標楷體" w:hAnsi="標楷體"/>
          <w:b/>
          <w:bCs/>
          <w:sz w:val="32"/>
          <w:szCs w:val="32"/>
        </w:rPr>
      </w:pPr>
    </w:p>
    <w:p w:rsidR="00995A3F" w:rsidRPr="00995A3F" w:rsidRDefault="00995A3F" w:rsidP="00995A3F">
      <w:pPr>
        <w:spacing w:line="500" w:lineRule="exact"/>
        <w:ind w:leftChars="75" w:left="785" w:hangingChars="168" w:hanging="605"/>
        <w:rPr>
          <w:rFonts w:ascii="標楷體" w:eastAsia="標楷體" w:hAnsi="標楷體"/>
          <w:b/>
          <w:bCs/>
          <w:sz w:val="36"/>
          <w:szCs w:val="36"/>
        </w:rPr>
      </w:pPr>
      <w:r w:rsidRPr="00995A3F">
        <w:rPr>
          <w:rFonts w:ascii="標楷體" w:eastAsia="標楷體" w:hAnsi="標楷體" w:hint="eastAsia"/>
          <w:b/>
          <w:bCs/>
          <w:sz w:val="36"/>
          <w:szCs w:val="36"/>
        </w:rPr>
        <w:t xml:space="preserve">何灯煙  李其亮  邱健仁  賴榮聲  丁耀忠  黃朝淮 </w:t>
      </w:r>
    </w:p>
    <w:p w:rsidR="00995A3F" w:rsidRPr="00995A3F" w:rsidRDefault="00995A3F" w:rsidP="00995A3F">
      <w:pPr>
        <w:spacing w:line="500" w:lineRule="exact"/>
        <w:ind w:leftChars="75" w:left="785" w:hangingChars="168" w:hanging="605"/>
        <w:rPr>
          <w:rFonts w:ascii="標楷體" w:eastAsia="標楷體" w:hAnsi="標楷體"/>
          <w:b/>
          <w:bCs/>
          <w:sz w:val="36"/>
          <w:szCs w:val="36"/>
        </w:rPr>
      </w:pPr>
      <w:r w:rsidRPr="00995A3F">
        <w:rPr>
          <w:rFonts w:ascii="標楷體" w:eastAsia="標楷體" w:hAnsi="標楷體" w:hint="eastAsia"/>
          <w:b/>
          <w:bCs/>
          <w:sz w:val="36"/>
          <w:szCs w:val="36"/>
        </w:rPr>
        <w:t>黃耀福  唐文鵬  黃思慶  陳祥春  陳建勳</w:t>
      </w:r>
    </w:p>
    <w:p w:rsidR="008B3821" w:rsidRDefault="008B3821" w:rsidP="00995A3F">
      <w:pPr>
        <w:pStyle w:val="Web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</w:p>
    <w:p w:rsidR="00995A3F" w:rsidRPr="00B71D55" w:rsidRDefault="00995A3F" w:rsidP="00995A3F">
      <w:pPr>
        <w:pStyle w:val="Web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4475480</wp:posOffset>
            </wp:positionH>
            <wp:positionV relativeFrom="paragraph">
              <wp:posOffset>34290</wp:posOffset>
            </wp:positionV>
            <wp:extent cx="866775" cy="1386840"/>
            <wp:effectExtent l="19050" t="0" r="9525" b="0"/>
            <wp:wrapNone/>
            <wp:docPr id="29" name="圖片 3" descr="MCj042706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MCj0427063000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1D55">
        <w:rPr>
          <w:rFonts w:ascii="標楷體" w:eastAsia="標楷體" w:hAnsi="標楷體" w:hint="eastAsia"/>
          <w:b/>
          <w:bCs/>
          <w:sz w:val="36"/>
          <w:szCs w:val="36"/>
        </w:rPr>
        <w:t>感謝您的捐款</w:t>
      </w:r>
    </w:p>
    <w:p w:rsidR="00995A3F" w:rsidRDefault="00995A3F" w:rsidP="00995A3F">
      <w:pPr>
        <w:adjustRightInd w:val="0"/>
        <w:snapToGrid w:val="0"/>
        <w:spacing w:line="700" w:lineRule="exact"/>
        <w:rPr>
          <w:rFonts w:ascii="標楷體" w:eastAsia="標楷體" w:hAnsi="標楷體" w:cs="Arial"/>
          <w:b/>
          <w:sz w:val="32"/>
          <w:szCs w:val="32"/>
        </w:rPr>
      </w:pPr>
      <w:r w:rsidRPr="001A6C14">
        <w:rPr>
          <w:rFonts w:ascii="標楷體" w:eastAsia="標楷體" w:hAnsi="標楷體" w:cs="Arial"/>
          <w:b/>
          <w:sz w:val="32"/>
          <w:szCs w:val="32"/>
        </w:rPr>
        <w:t>您的熱心奉獻是校友會往前推動的活水源頭，</w:t>
      </w:r>
    </w:p>
    <w:p w:rsidR="00995A3F" w:rsidRPr="001A6C14" w:rsidRDefault="00995A3F" w:rsidP="00995A3F">
      <w:pPr>
        <w:adjustRightInd w:val="0"/>
        <w:snapToGrid w:val="0"/>
        <w:spacing w:line="700" w:lineRule="exact"/>
        <w:rPr>
          <w:rFonts w:ascii="標楷體" w:eastAsia="標楷體" w:hAnsi="標楷體" w:cs="Arial"/>
          <w:b/>
          <w:sz w:val="32"/>
          <w:szCs w:val="32"/>
        </w:rPr>
      </w:pPr>
      <w:r w:rsidRPr="001A6C14">
        <w:rPr>
          <w:rFonts w:ascii="標楷體" w:eastAsia="標楷體" w:hAnsi="標楷體" w:cs="Arial"/>
          <w:b/>
          <w:sz w:val="32"/>
          <w:szCs w:val="32"/>
        </w:rPr>
        <w:t>我們將</w:t>
      </w:r>
      <w:r w:rsidRPr="001A6C14">
        <w:rPr>
          <w:rFonts w:ascii="標楷體" w:eastAsia="標楷體" w:hAnsi="標楷體" w:cs="Arial" w:hint="eastAsia"/>
          <w:b/>
          <w:sz w:val="32"/>
          <w:szCs w:val="32"/>
        </w:rPr>
        <w:t>會</w:t>
      </w:r>
      <w:r w:rsidRPr="001A6C14">
        <w:rPr>
          <w:rFonts w:ascii="標楷體" w:eastAsia="標楷體" w:hAnsi="標楷體" w:cs="Arial"/>
          <w:b/>
          <w:sz w:val="32"/>
          <w:szCs w:val="32"/>
        </w:rPr>
        <w:t>珍惜資源，有效運用。</w:t>
      </w:r>
    </w:p>
    <w:p w:rsidR="00995A3F" w:rsidRDefault="00995A3F" w:rsidP="00995A3F">
      <w:pPr>
        <w:adjustRightInd w:val="0"/>
        <w:snapToGrid w:val="0"/>
        <w:spacing w:line="700" w:lineRule="exact"/>
        <w:rPr>
          <w:rFonts w:ascii="標楷體" w:eastAsia="標楷體" w:hAnsi="標楷體" w:cs="Arial"/>
          <w:b/>
          <w:sz w:val="32"/>
          <w:szCs w:val="32"/>
        </w:rPr>
      </w:pPr>
      <w:r w:rsidRPr="001A6C14">
        <w:rPr>
          <w:rFonts w:ascii="標楷體" w:eastAsia="標楷體" w:hAnsi="標楷體" w:cs="Arial"/>
          <w:b/>
          <w:sz w:val="32"/>
          <w:szCs w:val="32"/>
        </w:rPr>
        <w:t>提醒您</w:t>
      </w:r>
      <w:proofErr w:type="gramStart"/>
      <w:r w:rsidRPr="001A6C14">
        <w:rPr>
          <w:rFonts w:ascii="標楷體" w:eastAsia="標楷體" w:hAnsi="標楷體" w:cs="Arial"/>
          <w:b/>
          <w:sz w:val="32"/>
          <w:szCs w:val="32"/>
        </w:rPr>
        <w:t>（</w:t>
      </w:r>
      <w:proofErr w:type="gramEnd"/>
      <w:r w:rsidRPr="001A6C14">
        <w:rPr>
          <w:rFonts w:ascii="標楷體" w:eastAsia="標楷體" w:hAnsi="標楷體" w:cs="Arial"/>
          <w:b/>
          <w:sz w:val="32"/>
          <w:szCs w:val="32"/>
        </w:rPr>
        <w:t>依所得稅法第十七條第二項第二款規定：</w:t>
      </w:r>
      <w:r w:rsidRPr="001A6C14">
        <w:rPr>
          <w:rFonts w:ascii="標楷體" w:eastAsia="標楷體" w:hAnsi="標楷體" w:cs="Arial" w:hint="eastAsia"/>
          <w:b/>
          <w:sz w:val="32"/>
          <w:szCs w:val="32"/>
        </w:rPr>
        <w:t>以</w:t>
      </w:r>
      <w:r w:rsidRPr="001A6C14">
        <w:rPr>
          <w:rFonts w:ascii="標楷體" w:eastAsia="標楷體" w:hAnsi="標楷體" w:cs="Arial"/>
          <w:b/>
          <w:sz w:val="32"/>
          <w:szCs w:val="32"/>
        </w:rPr>
        <w:t>個人</w:t>
      </w:r>
      <w:r w:rsidRPr="001A6C14">
        <w:rPr>
          <w:rFonts w:ascii="標楷體" w:eastAsia="標楷體" w:hAnsi="標楷體" w:cs="Arial" w:hint="eastAsia"/>
          <w:b/>
          <w:sz w:val="32"/>
          <w:szCs w:val="32"/>
        </w:rPr>
        <w:t>姓名</w:t>
      </w:r>
      <w:r w:rsidRPr="001A6C14">
        <w:rPr>
          <w:rFonts w:ascii="標楷體" w:eastAsia="標楷體" w:hAnsi="標楷體" w:cs="Arial"/>
          <w:b/>
          <w:sz w:val="32"/>
          <w:szCs w:val="32"/>
        </w:rPr>
        <w:t>捐贈校友會捐款</w:t>
      </w:r>
      <w:r w:rsidRPr="001A6C14">
        <w:rPr>
          <w:rFonts w:ascii="標楷體" w:eastAsia="標楷體" w:hAnsi="標楷體" w:cs="Arial" w:hint="eastAsia"/>
          <w:b/>
          <w:sz w:val="32"/>
          <w:szCs w:val="32"/>
        </w:rPr>
        <w:t>的</w:t>
      </w:r>
      <w:r w:rsidRPr="001A6C14">
        <w:rPr>
          <w:rFonts w:ascii="標楷體" w:eastAsia="標楷體" w:hAnsi="標楷體" w:cs="Arial"/>
          <w:b/>
          <w:sz w:val="32"/>
          <w:szCs w:val="32"/>
        </w:rPr>
        <w:t>收據可列舉抵稅</w:t>
      </w:r>
      <w:proofErr w:type="gramStart"/>
      <w:r w:rsidRPr="001A6C14">
        <w:rPr>
          <w:rFonts w:ascii="標楷體" w:eastAsia="標楷體" w:hAnsi="標楷體" w:cs="Arial"/>
          <w:b/>
          <w:sz w:val="32"/>
          <w:szCs w:val="32"/>
        </w:rPr>
        <w:t>）</w:t>
      </w:r>
      <w:proofErr w:type="gramEnd"/>
      <w:r w:rsidRPr="001A6C14">
        <w:rPr>
          <w:rFonts w:ascii="標楷體" w:eastAsia="標楷體" w:hAnsi="標楷體" w:cs="Arial"/>
          <w:b/>
          <w:sz w:val="32"/>
          <w:szCs w:val="32"/>
        </w:rPr>
        <w:t>。</w:t>
      </w:r>
    </w:p>
    <w:p w:rsidR="00995A3F" w:rsidRDefault="00995A3F" w:rsidP="00995A3F">
      <w:pPr>
        <w:adjustRightInd w:val="0"/>
        <w:snapToGrid w:val="0"/>
        <w:spacing w:line="700" w:lineRule="exact"/>
        <w:rPr>
          <w:rFonts w:ascii="標楷體" w:eastAsia="標楷體" w:hAnsi="標楷體" w:cs="Arial"/>
          <w:b/>
          <w:sz w:val="32"/>
          <w:szCs w:val="32"/>
        </w:rPr>
      </w:pPr>
    </w:p>
    <w:p w:rsidR="00995A3F" w:rsidRDefault="00995A3F" w:rsidP="00995A3F">
      <w:pPr>
        <w:adjustRightInd w:val="0"/>
        <w:snapToGrid w:val="0"/>
        <w:spacing w:line="700" w:lineRule="exact"/>
        <w:rPr>
          <w:rFonts w:ascii="標楷體" w:eastAsia="標楷體" w:hAnsi="標楷體" w:cs="Arial"/>
          <w:b/>
          <w:sz w:val="32"/>
          <w:szCs w:val="32"/>
        </w:rPr>
      </w:pPr>
      <w:r w:rsidRPr="00F370C4">
        <w:rPr>
          <w:rFonts w:ascii="標楷體" w:eastAsia="標楷體" w:hAnsi="標楷體" w:cs="Arial" w:hint="eastAsia"/>
          <w:b/>
          <w:sz w:val="32"/>
          <w:szCs w:val="32"/>
        </w:rPr>
        <w:t>民國10</w:t>
      </w:r>
      <w:r>
        <w:rPr>
          <w:rFonts w:ascii="標楷體" w:eastAsia="標楷體" w:hAnsi="標楷體" w:cs="Arial" w:hint="eastAsia"/>
          <w:b/>
          <w:sz w:val="32"/>
          <w:szCs w:val="32"/>
        </w:rPr>
        <w:t>3</w:t>
      </w:r>
      <w:r w:rsidRPr="00F370C4">
        <w:rPr>
          <w:rFonts w:ascii="標楷體" w:eastAsia="標楷體" w:hAnsi="標楷體" w:cs="Arial" w:hint="eastAsia"/>
          <w:b/>
          <w:sz w:val="32"/>
          <w:szCs w:val="32"/>
        </w:rPr>
        <w:t>年</w:t>
      </w:r>
      <w:r>
        <w:rPr>
          <w:rFonts w:ascii="標楷體" w:eastAsia="標楷體" w:hAnsi="標楷體" w:cs="Arial" w:hint="eastAsia"/>
          <w:b/>
          <w:sz w:val="32"/>
          <w:szCs w:val="32"/>
        </w:rPr>
        <w:t>04</w:t>
      </w:r>
      <w:r w:rsidRPr="00F370C4">
        <w:rPr>
          <w:rFonts w:ascii="標楷體" w:eastAsia="標楷體" w:hAnsi="標楷體" w:cs="Arial" w:hint="eastAsia"/>
          <w:b/>
          <w:sz w:val="32"/>
          <w:szCs w:val="32"/>
        </w:rPr>
        <w:t>月至</w:t>
      </w:r>
      <w:r>
        <w:rPr>
          <w:rFonts w:ascii="標楷體" w:eastAsia="標楷體" w:hAnsi="標楷體" w:cs="Arial" w:hint="eastAsia"/>
          <w:b/>
          <w:sz w:val="32"/>
          <w:szCs w:val="32"/>
        </w:rPr>
        <w:t>12</w:t>
      </w:r>
      <w:r w:rsidRPr="00F370C4">
        <w:rPr>
          <w:rFonts w:ascii="標楷體" w:eastAsia="標楷體" w:hAnsi="標楷體" w:cs="Arial" w:hint="eastAsia"/>
          <w:b/>
          <w:sz w:val="32"/>
          <w:szCs w:val="32"/>
        </w:rPr>
        <w:t>月止已收到捐款明細如下:</w:t>
      </w:r>
    </w:p>
    <w:p w:rsidR="00995A3F" w:rsidRPr="004E1CC9" w:rsidRDefault="00995A3F" w:rsidP="00995A3F">
      <w:pPr>
        <w:adjustRightInd w:val="0"/>
        <w:snapToGrid w:val="0"/>
        <w:spacing w:line="700" w:lineRule="exact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32"/>
          <w:szCs w:val="32"/>
        </w:rPr>
        <w:t xml:space="preserve"> </w:t>
      </w:r>
      <w:r w:rsidRPr="004E1CC9">
        <w:rPr>
          <w:rFonts w:ascii="標楷體" w:eastAsia="標楷體" w:hAnsi="標楷體" w:cs="Arial" w:hint="eastAsia"/>
          <w:b/>
          <w:sz w:val="28"/>
          <w:szCs w:val="28"/>
        </w:rPr>
        <w:t xml:space="preserve">4/22馮瓊慧1,000 </w:t>
      </w:r>
    </w:p>
    <w:p w:rsidR="00995A3F" w:rsidRPr="004E1CC9" w:rsidRDefault="00995A3F" w:rsidP="00995A3F">
      <w:pPr>
        <w:adjustRightInd w:val="0"/>
        <w:snapToGrid w:val="0"/>
        <w:spacing w:line="700" w:lineRule="exact"/>
        <w:rPr>
          <w:rFonts w:ascii="標楷體" w:eastAsia="標楷體" w:hAnsi="標楷體" w:cs="Arial"/>
          <w:b/>
          <w:sz w:val="28"/>
          <w:szCs w:val="28"/>
        </w:rPr>
      </w:pPr>
      <w:r w:rsidRPr="004E1CC9">
        <w:rPr>
          <w:rFonts w:ascii="標楷體" w:eastAsia="標楷體" w:hAnsi="標楷體" w:cs="Arial" w:hint="eastAsia"/>
          <w:b/>
          <w:sz w:val="28"/>
          <w:szCs w:val="28"/>
        </w:rPr>
        <w:t xml:space="preserve"> 5/19 簡明昌350</w:t>
      </w:r>
    </w:p>
    <w:p w:rsidR="00995A3F" w:rsidRPr="004E1CC9" w:rsidRDefault="00995A3F" w:rsidP="00995A3F">
      <w:pPr>
        <w:adjustRightInd w:val="0"/>
        <w:snapToGrid w:val="0"/>
        <w:spacing w:line="700" w:lineRule="exact"/>
        <w:rPr>
          <w:rFonts w:ascii="標楷體" w:eastAsia="標楷體" w:hAnsi="標楷體" w:cs="Arial"/>
          <w:b/>
          <w:sz w:val="28"/>
          <w:szCs w:val="28"/>
        </w:rPr>
      </w:pPr>
      <w:r w:rsidRPr="004E1CC9">
        <w:rPr>
          <w:rFonts w:ascii="標楷體" w:eastAsia="標楷體" w:hAnsi="標楷體" w:cs="Arial" w:hint="eastAsia"/>
          <w:b/>
          <w:sz w:val="28"/>
          <w:szCs w:val="28"/>
        </w:rPr>
        <w:t xml:space="preserve"> 5/23 李寶蓮 30,000(急難救助)</w:t>
      </w:r>
    </w:p>
    <w:p w:rsidR="00995A3F" w:rsidRPr="004E1CC9" w:rsidRDefault="00995A3F" w:rsidP="00995A3F">
      <w:pPr>
        <w:adjustRightInd w:val="0"/>
        <w:snapToGrid w:val="0"/>
        <w:spacing w:line="700" w:lineRule="exact"/>
        <w:rPr>
          <w:rFonts w:ascii="標楷體" w:eastAsia="標楷體" w:hAnsi="標楷體" w:cs="Arial"/>
          <w:b/>
          <w:sz w:val="28"/>
          <w:szCs w:val="28"/>
        </w:rPr>
      </w:pPr>
      <w:r w:rsidRPr="004E1CC9">
        <w:rPr>
          <w:rFonts w:ascii="標楷體" w:eastAsia="標楷體" w:hAnsi="標楷體" w:cs="Arial" w:hint="eastAsia"/>
          <w:b/>
          <w:sz w:val="28"/>
          <w:szCs w:val="28"/>
        </w:rPr>
        <w:t xml:space="preserve"> 9/04 黃寶成 700</w:t>
      </w:r>
    </w:p>
    <w:p w:rsidR="00995A3F" w:rsidRPr="004E1CC9" w:rsidRDefault="00995A3F" w:rsidP="00995A3F">
      <w:pPr>
        <w:adjustRightInd w:val="0"/>
        <w:snapToGrid w:val="0"/>
        <w:spacing w:line="700" w:lineRule="exact"/>
        <w:rPr>
          <w:rFonts w:ascii="標楷體" w:eastAsia="標楷體" w:hAnsi="標楷體" w:cs="Arial"/>
          <w:b/>
          <w:sz w:val="28"/>
          <w:szCs w:val="28"/>
        </w:rPr>
      </w:pPr>
      <w:r w:rsidRPr="004E1CC9">
        <w:rPr>
          <w:rFonts w:ascii="標楷體" w:eastAsia="標楷體" w:hAnsi="標楷體" w:cs="Arial" w:hint="eastAsia"/>
          <w:b/>
          <w:sz w:val="28"/>
          <w:szCs w:val="28"/>
        </w:rPr>
        <w:t>10/29 李淑娟 2,000  李連生 2,000  葉天興 2,000  劉堃燦 2,000</w:t>
      </w:r>
    </w:p>
    <w:p w:rsidR="00995A3F" w:rsidRPr="004E1CC9" w:rsidRDefault="00995A3F" w:rsidP="00995A3F">
      <w:pPr>
        <w:adjustRightInd w:val="0"/>
        <w:snapToGrid w:val="0"/>
        <w:spacing w:line="700" w:lineRule="exact"/>
        <w:rPr>
          <w:rFonts w:ascii="標楷體" w:eastAsia="標楷體" w:hAnsi="標楷體" w:cs="Arial"/>
          <w:b/>
          <w:sz w:val="28"/>
          <w:szCs w:val="28"/>
        </w:rPr>
      </w:pPr>
      <w:r w:rsidRPr="004E1CC9">
        <w:rPr>
          <w:rFonts w:ascii="標楷體" w:eastAsia="標楷體" w:hAnsi="標楷體" w:cs="Arial" w:hint="eastAsia"/>
          <w:b/>
          <w:sz w:val="28"/>
          <w:szCs w:val="28"/>
        </w:rPr>
        <w:t xml:space="preserve">      賴主民 2,000  賴勝雄 1,000  楊</w:t>
      </w:r>
      <w:proofErr w:type="gramStart"/>
      <w:r w:rsidRPr="004E1CC9">
        <w:rPr>
          <w:rFonts w:ascii="標楷體" w:eastAsia="標楷體" w:hAnsi="標楷體" w:cs="Arial" w:hint="eastAsia"/>
          <w:b/>
          <w:sz w:val="28"/>
          <w:szCs w:val="28"/>
        </w:rPr>
        <w:t>嬿憓</w:t>
      </w:r>
      <w:proofErr w:type="gramEnd"/>
      <w:r w:rsidRPr="004E1CC9">
        <w:rPr>
          <w:rFonts w:ascii="標楷體" w:eastAsia="標楷體" w:hAnsi="標楷體" w:cs="Arial" w:hint="eastAsia"/>
          <w:b/>
          <w:sz w:val="28"/>
          <w:szCs w:val="28"/>
        </w:rPr>
        <w:t xml:space="preserve"> 2,000  王燕卿 1,000</w:t>
      </w:r>
    </w:p>
    <w:p w:rsidR="00995A3F" w:rsidRPr="004E1CC9" w:rsidRDefault="00995A3F" w:rsidP="00995A3F">
      <w:pPr>
        <w:adjustRightInd w:val="0"/>
        <w:snapToGrid w:val="0"/>
        <w:spacing w:line="700" w:lineRule="exact"/>
        <w:rPr>
          <w:rFonts w:ascii="標楷體" w:eastAsia="標楷體" w:hAnsi="標楷體" w:cs="Arial"/>
          <w:b/>
          <w:sz w:val="28"/>
          <w:szCs w:val="28"/>
        </w:rPr>
      </w:pPr>
      <w:r w:rsidRPr="004E1CC9">
        <w:rPr>
          <w:rFonts w:ascii="標楷體" w:eastAsia="標楷體" w:hAnsi="標楷體" w:cs="Arial" w:hint="eastAsia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256540</wp:posOffset>
            </wp:positionV>
            <wp:extent cx="1152525" cy="1152525"/>
            <wp:effectExtent l="19050" t="0" r="9525" b="0"/>
            <wp:wrapNone/>
            <wp:docPr id="18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1CC9">
        <w:rPr>
          <w:rFonts w:ascii="標楷體" w:eastAsia="標楷體" w:hAnsi="標楷體" w:cs="Arial" w:hint="eastAsia"/>
          <w:b/>
          <w:sz w:val="28"/>
          <w:szCs w:val="28"/>
        </w:rPr>
        <w:t xml:space="preserve">  </w:t>
      </w:r>
    </w:p>
    <w:p w:rsidR="00995A3F" w:rsidRPr="004E1CC9" w:rsidRDefault="00995A3F" w:rsidP="00995A3F">
      <w:pPr>
        <w:adjustRightInd w:val="0"/>
        <w:snapToGrid w:val="0"/>
        <w:spacing w:line="700" w:lineRule="exact"/>
        <w:rPr>
          <w:rFonts w:ascii="標楷體" w:eastAsia="標楷體" w:hAnsi="標楷體" w:cs="Arial"/>
          <w:b/>
          <w:sz w:val="28"/>
          <w:szCs w:val="28"/>
        </w:rPr>
      </w:pPr>
      <w:r w:rsidRPr="004E1CC9">
        <w:rPr>
          <w:rFonts w:ascii="標楷體" w:eastAsia="標楷體" w:hAnsi="標楷體" w:cs="Arial" w:hint="eastAsia"/>
          <w:b/>
          <w:sz w:val="28"/>
          <w:szCs w:val="28"/>
        </w:rPr>
        <w:t xml:space="preserve">  </w:t>
      </w:r>
    </w:p>
    <w:p w:rsidR="00932A6E" w:rsidRPr="00995A3F" w:rsidRDefault="00932A6E"/>
    <w:sectPr w:rsidR="00932A6E" w:rsidRPr="00995A3F" w:rsidSect="00CC284F">
      <w:headerReference w:type="default" r:id="rId17"/>
      <w:footerReference w:type="default" r:id="rId18"/>
      <w:footerReference w:type="first" r:id="rId19"/>
      <w:pgSz w:w="10319" w:h="14572" w:code="13"/>
      <w:pgMar w:top="1134" w:right="737" w:bottom="851" w:left="737" w:header="851" w:footer="454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F9B" w:rsidRDefault="00550F9B" w:rsidP="00710715">
      <w:r>
        <w:separator/>
      </w:r>
    </w:p>
  </w:endnote>
  <w:endnote w:type="continuationSeparator" w:id="0">
    <w:p w:rsidR="00550F9B" w:rsidRDefault="00550F9B" w:rsidP="00710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45" w:type="dxa"/>
      <w:jc w:val="center"/>
      <w:tblBorders>
        <w:top w:val="single" w:sz="12" w:space="0" w:color="auto"/>
        <w:insideH w:val="single" w:sz="12" w:space="0" w:color="auto"/>
        <w:insideV w:val="single" w:sz="12" w:space="0" w:color="auto"/>
      </w:tblBorders>
      <w:tblLook w:val="01E0"/>
    </w:tblPr>
    <w:tblGrid>
      <w:gridCol w:w="8845"/>
    </w:tblGrid>
    <w:tr w:rsidR="00CC284F">
      <w:trPr>
        <w:jc w:val="center"/>
      </w:trPr>
      <w:tc>
        <w:tcPr>
          <w:tcW w:w="8901" w:type="dxa"/>
        </w:tcPr>
        <w:p w:rsidR="00CC284F" w:rsidRDefault="00550F9B">
          <w:pPr>
            <w:pStyle w:val="a6"/>
          </w:pPr>
        </w:p>
      </w:tc>
    </w:tr>
  </w:tbl>
  <w:p w:rsidR="00CC284F" w:rsidRDefault="00550F9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12" w:space="0" w:color="auto"/>
        <w:insideH w:val="single" w:sz="8" w:space="0" w:color="auto"/>
        <w:insideV w:val="single" w:sz="8" w:space="0" w:color="auto"/>
      </w:tblBorders>
      <w:tblLook w:val="01E0"/>
    </w:tblPr>
    <w:tblGrid>
      <w:gridCol w:w="8901"/>
    </w:tblGrid>
    <w:tr w:rsidR="00CC284F">
      <w:trPr>
        <w:jc w:val="center"/>
      </w:trPr>
      <w:tc>
        <w:tcPr>
          <w:tcW w:w="8901" w:type="dxa"/>
        </w:tcPr>
        <w:p w:rsidR="00CC284F" w:rsidRDefault="00550F9B">
          <w:pPr>
            <w:pStyle w:val="a6"/>
          </w:pPr>
        </w:p>
      </w:tc>
    </w:tr>
  </w:tbl>
  <w:p w:rsidR="00CC284F" w:rsidRDefault="00550F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F9B" w:rsidRDefault="00550F9B" w:rsidP="00710715">
      <w:r>
        <w:separator/>
      </w:r>
    </w:p>
  </w:footnote>
  <w:footnote w:type="continuationSeparator" w:id="0">
    <w:p w:rsidR="00550F9B" w:rsidRDefault="00550F9B" w:rsidP="00710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89" w:type="dxa"/>
      <w:jc w:val="center"/>
      <w:tblBorders>
        <w:bottom w:val="single" w:sz="12" w:space="0" w:color="auto"/>
        <w:insideH w:val="single" w:sz="4" w:space="0" w:color="auto"/>
      </w:tblBorders>
      <w:tblLook w:val="01E0"/>
    </w:tblPr>
    <w:tblGrid>
      <w:gridCol w:w="9036"/>
      <w:gridCol w:w="222"/>
      <w:gridCol w:w="222"/>
    </w:tblGrid>
    <w:tr w:rsidR="00CC284F" w:rsidTr="00C36FC3">
      <w:trPr>
        <w:jc w:val="center"/>
      </w:trPr>
      <w:tc>
        <w:tcPr>
          <w:tcW w:w="8617" w:type="dxa"/>
          <w:vAlign w:val="bottom"/>
        </w:tcPr>
        <w:tbl>
          <w:tblPr>
            <w:tblpPr w:leftFromText="180" w:rightFromText="180" w:vertAnchor="text" w:horzAnchor="page" w:tblpX="573" w:tblpY="-187"/>
            <w:tblOverlap w:val="never"/>
            <w:tblW w:w="8820" w:type="dxa"/>
            <w:tblLook w:val="01E0"/>
          </w:tblPr>
          <w:tblGrid>
            <w:gridCol w:w="3055"/>
            <w:gridCol w:w="1080"/>
            <w:gridCol w:w="2063"/>
            <w:gridCol w:w="2622"/>
          </w:tblGrid>
          <w:tr w:rsidR="00CC284F" w:rsidRPr="00B54E95">
            <w:trPr>
              <w:cantSplit/>
              <w:trHeight w:hRule="exact" w:val="250"/>
            </w:trPr>
            <w:tc>
              <w:tcPr>
                <w:tcW w:w="3055" w:type="dxa"/>
                <w:vMerge w:val="restart"/>
                <w:vAlign w:val="bottom"/>
              </w:tcPr>
              <w:p w:rsidR="00CC284F" w:rsidRPr="00A970C9" w:rsidRDefault="003830BA" w:rsidP="00CC284F">
                <w:pPr>
                  <w:jc w:val="both"/>
                  <w:rPr>
                    <w:rFonts w:ascii="標楷體" w:eastAsia="標楷體" w:hAnsi="標楷體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第</w:t>
                </w:r>
                <w:r w:rsidR="00043A19">
                  <w:rPr>
                    <w:rStyle w:val="a8"/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>
                  <w:rPr>
                    <w:rStyle w:val="a8"/>
                    <w:rFonts w:ascii="Arial" w:hAnsi="Arial" w:cs="Arial"/>
                    <w:sz w:val="16"/>
                    <w:szCs w:val="16"/>
                  </w:rPr>
                  <w:instrText xml:space="preserve"> PAGE </w:instrText>
                </w:r>
                <w:r w:rsidR="00043A19">
                  <w:rPr>
                    <w:rStyle w:val="a8"/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8B3821">
                  <w:rPr>
                    <w:rStyle w:val="a8"/>
                    <w:rFonts w:ascii="Arial" w:hAnsi="Arial" w:cs="Arial"/>
                    <w:noProof/>
                    <w:sz w:val="16"/>
                    <w:szCs w:val="16"/>
                  </w:rPr>
                  <w:t>2</w:t>
                </w:r>
                <w:r w:rsidR="00043A19">
                  <w:rPr>
                    <w:rStyle w:val="a8"/>
                    <w:rFonts w:ascii="Arial" w:hAnsi="Arial" w:cs="Arial"/>
                    <w:sz w:val="16"/>
                    <w:szCs w:val="16"/>
                  </w:rPr>
                  <w:fldChar w:fldCharType="end"/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版</w:t>
                </w:r>
              </w:p>
            </w:tc>
            <w:tc>
              <w:tcPr>
                <w:tcW w:w="1080" w:type="dxa"/>
                <w:vAlign w:val="center"/>
              </w:tcPr>
              <w:p w:rsidR="00CC284F" w:rsidRPr="00A970C9" w:rsidRDefault="003830BA" w:rsidP="00CC284F">
                <w:pPr>
                  <w:jc w:val="both"/>
                  <w:rPr>
                    <w:rFonts w:ascii="標楷體" w:eastAsia="標楷體" w:hAnsi="標楷體"/>
                    <w:sz w:val="20"/>
                    <w:szCs w:val="20"/>
                  </w:rPr>
                </w:pPr>
                <w:r w:rsidRPr="00A970C9">
                  <w:rPr>
                    <w:rFonts w:ascii="標楷體" w:eastAsia="標楷體" w:hAnsi="標楷體" w:hint="eastAsia"/>
                    <w:sz w:val="20"/>
                    <w:szCs w:val="20"/>
                  </w:rPr>
                  <w:t>台北市商</w:t>
                </w:r>
              </w:p>
            </w:tc>
            <w:tc>
              <w:tcPr>
                <w:tcW w:w="2063" w:type="dxa"/>
                <w:vMerge w:val="restart"/>
                <w:vAlign w:val="center"/>
              </w:tcPr>
              <w:p w:rsidR="00CC284F" w:rsidRPr="00A970C9" w:rsidRDefault="003830BA" w:rsidP="00CC284F">
                <w:pPr>
                  <w:jc w:val="both"/>
                  <w:rPr>
                    <w:rFonts w:ascii="標楷體" w:eastAsia="標楷體" w:hAnsi="標楷體"/>
                    <w:sz w:val="20"/>
                    <w:szCs w:val="20"/>
                  </w:rPr>
                </w:pPr>
                <w:r w:rsidRPr="00A970C9">
                  <w:rPr>
                    <w:rFonts w:ascii="標楷體" w:eastAsia="標楷體" w:hAnsi="標楷體" w:hint="eastAsia"/>
                    <w:sz w:val="20"/>
                    <w:szCs w:val="20"/>
                  </w:rPr>
                  <w:t>校友會會訊</w:t>
                </w:r>
              </w:p>
            </w:tc>
            <w:tc>
              <w:tcPr>
                <w:tcW w:w="2622" w:type="dxa"/>
                <w:vMerge w:val="restart"/>
                <w:vAlign w:val="bottom"/>
              </w:tcPr>
              <w:p w:rsidR="00CC284F" w:rsidRPr="00A970C9" w:rsidRDefault="003830BA" w:rsidP="000D6EF7">
                <w:pPr>
                  <w:ind w:right="160"/>
                  <w:jc w:val="right"/>
                  <w:rPr>
                    <w:rFonts w:ascii="標楷體" w:eastAsia="標楷體" w:hAnsi="標楷體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中華民國</w:t>
                </w:r>
                <w:r>
                  <w:rPr>
                    <w:rFonts w:ascii="Arial" w:hAnsi="Arial" w:cs="Arial" w:hint="eastAsia"/>
                    <w:sz w:val="16"/>
                    <w:szCs w:val="16"/>
                  </w:rPr>
                  <w:t>103</w:t>
                </w:r>
                <w:r>
                  <w:rPr>
                    <w:rFonts w:ascii="Arial" w:hAnsi="Arial" w:cs="Arial" w:hint="eastAsia"/>
                    <w:sz w:val="16"/>
                    <w:szCs w:val="16"/>
                  </w:rPr>
                  <w:t>年</w:t>
                </w:r>
                <w:r>
                  <w:rPr>
                    <w:rFonts w:ascii="Arial" w:hAnsi="Arial" w:cs="Arial" w:hint="eastAsia"/>
                    <w:sz w:val="16"/>
                    <w:szCs w:val="16"/>
                  </w:rPr>
                  <w:t>03</w:t>
                </w:r>
                <w:r>
                  <w:rPr>
                    <w:rFonts w:ascii="Arial" w:hAnsi="Arial" w:cs="Arial" w:hint="eastAsia"/>
                    <w:sz w:val="16"/>
                    <w:szCs w:val="16"/>
                  </w:rPr>
                  <w:t>月</w:t>
                </w:r>
                <w:r>
                  <w:rPr>
                    <w:rFonts w:ascii="Arial" w:hAnsi="Arial" w:cs="Arial" w:hint="eastAsia"/>
                    <w:sz w:val="16"/>
                    <w:szCs w:val="16"/>
                  </w:rPr>
                  <w:t>05</w:t>
                </w:r>
                <w:r>
                  <w:rPr>
                    <w:rFonts w:ascii="Arial" w:hAnsi="Arial" w:cs="Arial" w:hint="eastAsia"/>
                    <w:sz w:val="16"/>
                    <w:szCs w:val="16"/>
                  </w:rPr>
                  <w:t>日</w:t>
                </w:r>
              </w:p>
            </w:tc>
          </w:tr>
          <w:tr w:rsidR="00CC284F" w:rsidRPr="00B54E95">
            <w:trPr>
              <w:cantSplit/>
              <w:trHeight w:hRule="exact" w:val="250"/>
            </w:trPr>
            <w:tc>
              <w:tcPr>
                <w:tcW w:w="3055" w:type="dxa"/>
                <w:vMerge/>
              </w:tcPr>
              <w:p w:rsidR="00CC284F" w:rsidRPr="00A970C9" w:rsidRDefault="00550F9B" w:rsidP="00CC284F">
                <w:pPr>
                  <w:jc w:val="both"/>
                  <w:rPr>
                    <w:rFonts w:ascii="標楷體" w:eastAsia="標楷體" w:hAnsi="標楷體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CC284F" w:rsidRPr="00A970C9" w:rsidRDefault="003830BA" w:rsidP="00CC284F">
                <w:pPr>
                  <w:jc w:val="both"/>
                  <w:rPr>
                    <w:rFonts w:ascii="標楷體" w:eastAsia="標楷體" w:hAnsi="標楷體"/>
                    <w:sz w:val="20"/>
                    <w:szCs w:val="20"/>
                  </w:rPr>
                </w:pPr>
                <w:r w:rsidRPr="00A970C9">
                  <w:rPr>
                    <w:rFonts w:ascii="標楷體" w:eastAsia="標楷體" w:hAnsi="標楷體" w:hint="eastAsia"/>
                    <w:sz w:val="20"/>
                    <w:szCs w:val="20"/>
                  </w:rPr>
                  <w:t>士林高商</w:t>
                </w:r>
              </w:p>
            </w:tc>
            <w:tc>
              <w:tcPr>
                <w:tcW w:w="2063" w:type="dxa"/>
                <w:vMerge/>
              </w:tcPr>
              <w:p w:rsidR="00CC284F" w:rsidRPr="00A970C9" w:rsidRDefault="00550F9B" w:rsidP="00CC284F">
                <w:pPr>
                  <w:jc w:val="both"/>
                  <w:rPr>
                    <w:rFonts w:ascii="標楷體" w:eastAsia="標楷體" w:hAnsi="標楷體"/>
                    <w:sz w:val="20"/>
                    <w:szCs w:val="20"/>
                  </w:rPr>
                </w:pPr>
              </w:p>
            </w:tc>
            <w:tc>
              <w:tcPr>
                <w:tcW w:w="2622" w:type="dxa"/>
                <w:vMerge/>
                <w:vAlign w:val="bottom"/>
              </w:tcPr>
              <w:p w:rsidR="00CC284F" w:rsidRPr="00A970C9" w:rsidRDefault="00550F9B" w:rsidP="00CC284F">
                <w:pPr>
                  <w:jc w:val="right"/>
                  <w:rPr>
                    <w:rFonts w:ascii="標楷體" w:eastAsia="標楷體" w:hAnsi="標楷體"/>
                    <w:sz w:val="20"/>
                    <w:szCs w:val="20"/>
                  </w:rPr>
                </w:pPr>
              </w:p>
            </w:tc>
          </w:tr>
        </w:tbl>
        <w:p w:rsidR="00CC284F" w:rsidRDefault="00550F9B">
          <w:pPr>
            <w:pStyle w:val="a4"/>
            <w:adjustRightInd w:val="0"/>
            <w:spacing w:line="100" w:lineRule="atLeas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36" w:type="dxa"/>
          <w:vAlign w:val="bottom"/>
        </w:tcPr>
        <w:p w:rsidR="00CC284F" w:rsidRDefault="00550F9B">
          <w:pPr>
            <w:pStyle w:val="a4"/>
            <w:adjustRightInd w:val="0"/>
            <w:spacing w:line="100" w:lineRule="atLeast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36" w:type="dxa"/>
          <w:vAlign w:val="bottom"/>
        </w:tcPr>
        <w:p w:rsidR="00CC284F" w:rsidRDefault="00550F9B">
          <w:pPr>
            <w:pStyle w:val="a4"/>
            <w:adjustRightInd w:val="0"/>
            <w:spacing w:line="100" w:lineRule="atLeast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CC284F" w:rsidRDefault="00550F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0635F"/>
    <w:multiLevelType w:val="hybridMultilevel"/>
    <w:tmpl w:val="157EE8E0"/>
    <w:lvl w:ilvl="0" w:tplc="FAFAD8B4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FF52D74"/>
    <w:multiLevelType w:val="hybridMultilevel"/>
    <w:tmpl w:val="13B43142"/>
    <w:lvl w:ilvl="0" w:tplc="0C1AA906">
      <w:start w:val="1"/>
      <w:numFmt w:val="taiwaneseCountingThousand"/>
      <w:lvlText w:val="%1."/>
      <w:lvlJc w:val="left"/>
      <w:pPr>
        <w:ind w:left="465" w:hanging="46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A3F"/>
    <w:rsid w:val="00043A19"/>
    <w:rsid w:val="001249BB"/>
    <w:rsid w:val="001D084C"/>
    <w:rsid w:val="002010C2"/>
    <w:rsid w:val="003830BA"/>
    <w:rsid w:val="00550F9B"/>
    <w:rsid w:val="00710715"/>
    <w:rsid w:val="008B3821"/>
    <w:rsid w:val="009113D4"/>
    <w:rsid w:val="00932A6E"/>
    <w:rsid w:val="0099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5A3F"/>
    <w:rPr>
      <w:color w:val="0000FF"/>
      <w:u w:val="single"/>
    </w:rPr>
  </w:style>
  <w:style w:type="paragraph" w:styleId="a4">
    <w:name w:val="header"/>
    <w:basedOn w:val="a"/>
    <w:link w:val="a5"/>
    <w:rsid w:val="00995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95A3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rsid w:val="00995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95A3F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995A3F"/>
  </w:style>
  <w:style w:type="paragraph" w:styleId="Web">
    <w:name w:val="Normal (Web)"/>
    <w:basedOn w:val="a"/>
    <w:uiPriority w:val="99"/>
    <w:rsid w:val="00995A3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List Paragraph"/>
    <w:basedOn w:val="a"/>
    <w:uiPriority w:val="34"/>
    <w:qFormat/>
    <w:rsid w:val="00995A3F"/>
    <w:pPr>
      <w:ind w:leftChars="200" w:left="480"/>
    </w:pPr>
  </w:style>
  <w:style w:type="table" w:styleId="aa">
    <w:name w:val="Table Grid"/>
    <w:basedOn w:val="a1"/>
    <w:uiPriority w:val="59"/>
    <w:rsid w:val="00995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95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95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hyperlink" Target="mailto:partner@slhs.tp.edu.tw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ms.slhs.tp.edu.tw/~partner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398</Words>
  <Characters>2269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2015-02-12T03:40:00Z</dcterms:created>
  <dcterms:modified xsi:type="dcterms:W3CDTF">2015-02-25T03:42:00Z</dcterms:modified>
</cp:coreProperties>
</file>